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CB270" w14:textId="61D154EC" w:rsidR="0013415F" w:rsidRPr="0013415F" w:rsidRDefault="00156778" w:rsidP="00156778">
      <w:pPr>
        <w:spacing w:after="120"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3</w:t>
      </w:r>
      <w:r w:rsidR="0013415F" w:rsidRPr="0013415F">
        <w:rPr>
          <w:rFonts w:ascii="Arial" w:hAnsi="Arial"/>
          <w:sz w:val="28"/>
          <w:szCs w:val="28"/>
        </w:rPr>
        <w:t>)</w:t>
      </w:r>
      <w:r w:rsidR="00B22857">
        <w:rPr>
          <w:rFonts w:ascii="Arial" w:hAnsi="Arial"/>
          <w:sz w:val="28"/>
          <w:szCs w:val="28"/>
        </w:rPr>
        <w:t xml:space="preserve"> </w:t>
      </w:r>
      <w:r w:rsidRPr="00705CFA">
        <w:rPr>
          <w:rFonts w:ascii="Arial" w:hAnsi="Arial"/>
          <w:sz w:val="28"/>
          <w:szCs w:val="28"/>
          <w:u w:val="single"/>
        </w:rPr>
        <w:t>Expressions avec un quotient</w:t>
      </w:r>
    </w:p>
    <w:p w14:paraId="390363E3" w14:textId="26E18C77" w:rsidR="00EF4799" w:rsidRPr="00AB415B" w:rsidRDefault="00CB360F" w:rsidP="00B22857">
      <w:pPr>
        <w:spacing w:after="120" w:line="360" w:lineRule="auto"/>
        <w:rPr>
          <w:rFonts w:ascii="Arial" w:hAnsi="Arial"/>
          <w:color w:val="FF0000"/>
          <w:sz w:val="28"/>
          <w:szCs w:val="28"/>
        </w:rPr>
      </w:pPr>
      <w:r w:rsidRPr="00AB415B">
        <w:rPr>
          <w:rFonts w:ascii="Arial" w:hAnsi="Arial"/>
          <w:color w:val="FF0000"/>
          <w:sz w:val="28"/>
          <w:szCs w:val="28"/>
          <w:u w:val="single"/>
        </w:rPr>
        <w:t>Règle</w:t>
      </w:r>
      <w:r w:rsidR="00B22857" w:rsidRPr="00AB415B">
        <w:rPr>
          <w:rFonts w:ascii="Arial" w:hAnsi="Arial"/>
          <w:color w:val="FF0000"/>
          <w:sz w:val="28"/>
          <w:szCs w:val="28"/>
          <w:u w:val="single"/>
        </w:rPr>
        <w:t xml:space="preserve"> </w:t>
      </w:r>
      <w:r w:rsidRPr="00AB415B">
        <w:rPr>
          <w:rFonts w:ascii="Arial" w:hAnsi="Arial"/>
          <w:color w:val="FF0000"/>
          <w:sz w:val="28"/>
          <w:szCs w:val="28"/>
          <w:u w:val="single"/>
        </w:rPr>
        <w:t>n°</w:t>
      </w:r>
      <w:r w:rsidR="00156778">
        <w:rPr>
          <w:rFonts w:ascii="Arial" w:hAnsi="Arial"/>
          <w:color w:val="FF0000"/>
          <w:sz w:val="28"/>
          <w:szCs w:val="28"/>
          <w:u w:val="single"/>
        </w:rPr>
        <w:t>5</w:t>
      </w:r>
      <w:r w:rsidRPr="00AB415B">
        <w:rPr>
          <w:rFonts w:ascii="Arial" w:hAnsi="Arial"/>
          <w:color w:val="FF0000"/>
          <w:sz w:val="28"/>
          <w:szCs w:val="28"/>
        </w:rPr>
        <w:t> :</w:t>
      </w:r>
    </w:p>
    <w:p w14:paraId="1DA9EC37" w14:textId="39F67716" w:rsidR="00CB360F" w:rsidRPr="00AB415B" w:rsidRDefault="00156778" w:rsidP="00B22857">
      <w:pPr>
        <w:spacing w:after="120" w:line="360" w:lineRule="auto"/>
        <w:rPr>
          <w:rFonts w:ascii="Arial" w:hAnsi="Arial"/>
          <w:color w:val="FF0000"/>
          <w:sz w:val="28"/>
          <w:szCs w:val="28"/>
        </w:rPr>
      </w:pPr>
      <w:r>
        <w:rPr>
          <w:rFonts w:ascii="Arial" w:hAnsi="Arial"/>
          <w:color w:val="FF0000"/>
          <w:sz w:val="28"/>
          <w:szCs w:val="28"/>
        </w:rPr>
        <w:t>Dans une expression sous forme fractionnaire, on commence par calculer le numérateur et le dénominateur (avant de calculer le quotient).</w:t>
      </w:r>
    </w:p>
    <w:p w14:paraId="38F13A16" w14:textId="612C3562" w:rsidR="00B22857" w:rsidRDefault="005464C8" w:rsidP="005464C8">
      <w:pPr>
        <w:tabs>
          <w:tab w:val="left" w:pos="284"/>
        </w:tabs>
        <w:spacing w:after="120" w:line="360" w:lineRule="auto"/>
        <w:rPr>
          <w:rFonts w:ascii="Arial" w:hAnsi="Arial"/>
          <w:color w:val="000000" w:themeColor="text1"/>
          <w:sz w:val="28"/>
          <w:szCs w:val="28"/>
        </w:rPr>
      </w:pPr>
      <w:r>
        <w:rPr>
          <w:rFonts w:ascii="Arial" w:hAnsi="Arial"/>
          <w:color w:val="000000" w:themeColor="text1"/>
          <w:sz w:val="28"/>
          <w:szCs w:val="28"/>
        </w:rPr>
        <w:tab/>
      </w:r>
      <w:r w:rsidR="00AB415B">
        <w:rPr>
          <w:rFonts w:ascii="Arial" w:hAnsi="Arial"/>
          <w:color w:val="000000" w:themeColor="text1"/>
          <w:sz w:val="28"/>
          <w:szCs w:val="28"/>
        </w:rPr>
        <w:t>Exemples :</w:t>
      </w:r>
    </w:p>
    <w:tbl>
      <w:tblPr>
        <w:tblStyle w:val="Grilledutableau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56778" w:rsidRPr="00C509FE" w14:paraId="47F19AAC" w14:textId="77777777" w:rsidTr="00FC42BB">
        <w:trPr>
          <w:trHeight w:val="964"/>
        </w:trPr>
        <w:tc>
          <w:tcPr>
            <w:tcW w:w="4814" w:type="dxa"/>
            <w:vAlign w:val="center"/>
          </w:tcPr>
          <w:p w14:paraId="1BDEA877" w14:textId="06328190" w:rsidR="00156778" w:rsidRPr="00156778" w:rsidRDefault="00156778" w:rsidP="00FC42BB">
            <w:pPr>
              <w:ind w:left="601"/>
              <w:rPr>
                <w:rFonts w:ascii="Arial" w:eastAsiaTheme="minorEastAsia" w:hAnsi="Arial" w:cs="Arial"/>
                <w:iCs/>
                <w:sz w:val="36"/>
                <w:szCs w:val="36"/>
              </w:rPr>
            </w:pPr>
            <w:r>
              <w:rPr>
                <w:rFonts w:ascii="Arial" w:eastAsiaTheme="minorEastAsia" w:hAnsi="Arial" w:cs="Arial"/>
                <w:iCs/>
                <w:sz w:val="36"/>
                <w:szCs w:val="36"/>
              </w:rPr>
              <w:t>O</w:t>
            </w:r>
            <w:r w:rsidRPr="00156778">
              <w:rPr>
                <w:rFonts w:ascii="Arial" w:eastAsiaTheme="minorEastAsia" w:hAnsi="Arial" w:cs="Arial"/>
                <w:iCs/>
                <w:sz w:val="36"/>
                <w:szCs w:val="36"/>
              </w:rPr>
              <w:t xml:space="preserve">)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5+8</m:t>
                  </m:r>
                </m:num>
                <m:den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3</m:t>
                  </m:r>
                </m:den>
              </m:f>
            </m:oMath>
            <w:r w:rsidRPr="00156778">
              <w:rPr>
                <w:rFonts w:ascii="Arial" w:eastAsiaTheme="minorEastAsia" w:hAnsi="Arial" w:cs="Arial"/>
                <w:iCs/>
                <w:sz w:val="36"/>
                <w:szCs w:val="36"/>
              </w:rPr>
              <w:t xml:space="preserve"> </w:t>
            </w:r>
            <w:r>
              <w:rPr>
                <w:rFonts w:ascii="Arial" w:eastAsiaTheme="minorEastAsia" w:hAnsi="Arial" w:cs="Arial"/>
                <w:iCs/>
                <w:sz w:val="36"/>
                <w:szCs w:val="36"/>
              </w:rPr>
              <w:t>=</w:t>
            </w:r>
            <w:r w:rsidRPr="00156778">
              <w:rPr>
                <w:rFonts w:ascii="Arial" w:eastAsiaTheme="minorEastAsia" w:hAnsi="Arial" w:cs="Arial"/>
                <w:iCs/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36"/>
                      <w:szCs w:val="36"/>
                    </w:rPr>
                  </m:ctrlPr>
                </m:fPr>
                <m:num/>
                <m:den/>
              </m:f>
            </m:oMath>
            <w:r w:rsidRPr="00156778">
              <w:rPr>
                <w:rFonts w:ascii="Arial" w:eastAsiaTheme="minorEastAsia" w:hAnsi="Arial" w:cs="Arial"/>
                <w:iCs/>
                <w:sz w:val="36"/>
                <w:szCs w:val="36"/>
              </w:rPr>
              <w:t xml:space="preserve"> = </w:t>
            </w:r>
          </w:p>
        </w:tc>
      </w:tr>
      <w:tr w:rsidR="00156778" w:rsidRPr="00C509FE" w14:paraId="74F4CF71" w14:textId="77777777" w:rsidTr="00FC42BB">
        <w:trPr>
          <w:trHeight w:val="964"/>
        </w:trPr>
        <w:tc>
          <w:tcPr>
            <w:tcW w:w="4814" w:type="dxa"/>
            <w:vAlign w:val="center"/>
          </w:tcPr>
          <w:p w14:paraId="1AC7903A" w14:textId="71A81C39" w:rsidR="00156778" w:rsidRPr="00156778" w:rsidRDefault="00156778" w:rsidP="00FC42BB">
            <w:pPr>
              <w:ind w:left="601"/>
              <w:rPr>
                <w:rFonts w:ascii="Arial" w:eastAsiaTheme="minorEastAsia" w:hAnsi="Arial" w:cs="Arial"/>
                <w:iCs/>
                <w:sz w:val="36"/>
                <w:szCs w:val="36"/>
              </w:rPr>
            </w:pPr>
            <w:r>
              <w:rPr>
                <w:rFonts w:ascii="Arial" w:eastAsiaTheme="minorEastAsia" w:hAnsi="Arial" w:cs="Arial"/>
                <w:iCs/>
                <w:sz w:val="36"/>
                <w:szCs w:val="36"/>
              </w:rPr>
              <w:t>P</w:t>
            </w:r>
            <w:r w:rsidRPr="00156778">
              <w:rPr>
                <w:rFonts w:ascii="Arial" w:eastAsiaTheme="minorEastAsia" w:hAnsi="Arial" w:cs="Arial"/>
                <w:iCs/>
                <w:sz w:val="36"/>
                <w:szCs w:val="36"/>
              </w:rPr>
              <w:t xml:space="preserve">)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20-10</m:t>
                  </m:r>
                </m:den>
              </m:f>
            </m:oMath>
            <w:r w:rsidRPr="00156778">
              <w:rPr>
                <w:rFonts w:ascii="Arial" w:eastAsiaTheme="minorEastAsia" w:hAnsi="Arial" w:cs="Arial"/>
                <w:iCs/>
                <w:sz w:val="36"/>
                <w:szCs w:val="36"/>
              </w:rPr>
              <w:t xml:space="preserve"> </w:t>
            </w:r>
            <w:r>
              <w:rPr>
                <w:rFonts w:ascii="Arial" w:eastAsiaTheme="minorEastAsia" w:hAnsi="Arial" w:cs="Arial"/>
                <w:iCs/>
                <w:sz w:val="36"/>
                <w:szCs w:val="36"/>
              </w:rPr>
              <w:t>=</w:t>
            </w:r>
            <w:r w:rsidRPr="00156778">
              <w:rPr>
                <w:rFonts w:ascii="Arial" w:eastAsiaTheme="minorEastAsia" w:hAnsi="Arial" w:cs="Arial"/>
                <w:iCs/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36"/>
                      <w:szCs w:val="36"/>
                    </w:rPr>
                  </m:ctrlPr>
                </m:fPr>
                <m:num/>
                <m:den/>
              </m:f>
            </m:oMath>
            <w:r w:rsidRPr="00156778">
              <w:rPr>
                <w:rFonts w:ascii="Arial" w:eastAsiaTheme="minorEastAsia" w:hAnsi="Arial" w:cs="Arial"/>
                <w:iCs/>
                <w:sz w:val="36"/>
                <w:szCs w:val="36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36"/>
                      <w:szCs w:val="36"/>
                    </w:rPr>
                  </m:ctrlPr>
                </m:fPr>
                <m:num/>
                <m:den/>
              </m:f>
            </m:oMath>
            <w:r w:rsidRPr="00156778">
              <w:rPr>
                <w:rFonts w:ascii="Arial" w:eastAsiaTheme="minorEastAsia" w:hAnsi="Arial" w:cs="Arial"/>
                <w:iCs/>
                <w:sz w:val="36"/>
                <w:szCs w:val="3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36"/>
                      <w:szCs w:val="36"/>
                    </w:rPr>
                  </m:ctrlPr>
                </m:fPr>
                <m:num/>
                <m:den/>
              </m:f>
            </m:oMath>
            <w:r>
              <w:rPr>
                <w:rFonts w:ascii="Arial" w:eastAsiaTheme="minorEastAsia" w:hAnsi="Arial" w:cs="Arial"/>
                <w:iCs/>
                <w:sz w:val="36"/>
                <w:szCs w:val="36"/>
              </w:rPr>
              <w:t xml:space="preserve"> = </w:t>
            </w:r>
          </w:p>
        </w:tc>
      </w:tr>
      <w:tr w:rsidR="00156778" w:rsidRPr="00C509FE" w14:paraId="6874299E" w14:textId="77777777" w:rsidTr="00FC42BB">
        <w:trPr>
          <w:trHeight w:val="964"/>
        </w:trPr>
        <w:tc>
          <w:tcPr>
            <w:tcW w:w="4814" w:type="dxa"/>
            <w:vAlign w:val="center"/>
          </w:tcPr>
          <w:p w14:paraId="6EC7221A" w14:textId="7BF8000F" w:rsidR="00156778" w:rsidRPr="00156778" w:rsidRDefault="00156778" w:rsidP="00FC42BB">
            <w:pPr>
              <w:ind w:left="601"/>
              <w:rPr>
                <w:rFonts w:ascii="Arial" w:eastAsiaTheme="minorEastAsia" w:hAnsi="Arial" w:cs="Arial"/>
                <w:iCs/>
                <w:sz w:val="36"/>
                <w:szCs w:val="36"/>
              </w:rPr>
            </w:pPr>
            <w:r>
              <w:rPr>
                <w:rFonts w:ascii="Arial" w:eastAsiaTheme="minorEastAsia" w:hAnsi="Arial" w:cs="Arial"/>
                <w:iCs/>
                <w:sz w:val="36"/>
                <w:szCs w:val="36"/>
              </w:rPr>
              <w:t>Q</w:t>
            </w:r>
            <w:r w:rsidRPr="00156778">
              <w:rPr>
                <w:rFonts w:ascii="Arial" w:eastAsiaTheme="minorEastAsia" w:hAnsi="Arial" w:cs="Arial"/>
                <w:iCs/>
                <w:sz w:val="36"/>
                <w:szCs w:val="36"/>
              </w:rPr>
              <w:t xml:space="preserve">)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12/4</m:t>
                  </m:r>
                </m:num>
                <m:den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2</m:t>
                  </m:r>
                </m:den>
              </m:f>
            </m:oMath>
            <w:r w:rsidRPr="00156778">
              <w:rPr>
                <w:rFonts w:ascii="Arial" w:eastAsiaTheme="minorEastAsia" w:hAnsi="Arial" w:cs="Arial"/>
                <w:iCs/>
                <w:sz w:val="36"/>
                <w:szCs w:val="36"/>
              </w:rPr>
              <w:t xml:space="preserve"> </w:t>
            </w:r>
            <w:r>
              <w:rPr>
                <w:rFonts w:ascii="Arial" w:eastAsiaTheme="minorEastAsia" w:hAnsi="Arial" w:cs="Arial"/>
                <w:iCs/>
                <w:sz w:val="36"/>
                <w:szCs w:val="36"/>
              </w:rPr>
              <w:t>=</w:t>
            </w:r>
            <w:r w:rsidRPr="00156778">
              <w:rPr>
                <w:rFonts w:ascii="Arial" w:eastAsiaTheme="minorEastAsia" w:hAnsi="Arial" w:cs="Arial"/>
                <w:iCs/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36"/>
                      <w:szCs w:val="36"/>
                    </w:rPr>
                  </m:ctrlPr>
                </m:fPr>
                <m:num/>
                <m:den/>
              </m:f>
            </m:oMath>
            <w:r w:rsidRPr="00156778">
              <w:rPr>
                <w:rFonts w:ascii="Arial" w:eastAsiaTheme="minorEastAsia" w:hAnsi="Arial" w:cs="Arial"/>
                <w:iCs/>
                <w:sz w:val="36"/>
                <w:szCs w:val="36"/>
              </w:rPr>
              <w:t xml:space="preserve">  </w:t>
            </w:r>
            <w:r>
              <w:rPr>
                <w:rFonts w:ascii="Arial" w:eastAsiaTheme="minorEastAsia" w:hAnsi="Arial" w:cs="Arial"/>
                <w:iCs/>
                <w:sz w:val="36"/>
                <w:szCs w:val="36"/>
              </w:rPr>
              <w:t xml:space="preserve">= </w:t>
            </w:r>
          </w:p>
        </w:tc>
      </w:tr>
      <w:tr w:rsidR="00156778" w:rsidRPr="00C509FE" w14:paraId="06FD05A6" w14:textId="77777777" w:rsidTr="00FC42BB">
        <w:trPr>
          <w:trHeight w:val="964"/>
        </w:trPr>
        <w:tc>
          <w:tcPr>
            <w:tcW w:w="4814" w:type="dxa"/>
            <w:vAlign w:val="center"/>
          </w:tcPr>
          <w:p w14:paraId="2AA49536" w14:textId="01120376" w:rsidR="00156778" w:rsidRDefault="00156778" w:rsidP="00FC42BB">
            <w:pPr>
              <w:ind w:left="601"/>
              <w:rPr>
                <w:rFonts w:ascii="Arial" w:eastAsiaTheme="minorEastAsia" w:hAnsi="Arial" w:cs="Arial"/>
                <w:iCs/>
                <w:sz w:val="36"/>
                <w:szCs w:val="36"/>
              </w:rPr>
            </w:pPr>
            <w:r>
              <w:rPr>
                <w:rFonts w:ascii="Arial" w:eastAsiaTheme="minorEastAsia" w:hAnsi="Arial" w:cs="Arial"/>
                <w:iCs/>
                <w:sz w:val="36"/>
                <w:szCs w:val="36"/>
              </w:rPr>
              <w:t>R</w:t>
            </w:r>
            <w:r w:rsidRPr="00156778">
              <w:rPr>
                <w:rFonts w:ascii="Arial" w:eastAsiaTheme="minorEastAsia" w:hAnsi="Arial" w:cs="Arial"/>
                <w:iCs/>
                <w:sz w:val="36"/>
                <w:szCs w:val="36"/>
              </w:rPr>
              <w:t xml:space="preserve">)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12</m:t>
                  </m:r>
                </m:num>
                <m:den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4/2</m:t>
                  </m:r>
                </m:den>
              </m:f>
            </m:oMath>
            <w:r w:rsidRPr="00156778">
              <w:rPr>
                <w:rFonts w:ascii="Arial" w:eastAsiaTheme="minorEastAsia" w:hAnsi="Arial" w:cs="Arial"/>
                <w:iCs/>
                <w:sz w:val="36"/>
                <w:szCs w:val="36"/>
              </w:rPr>
              <w:t xml:space="preserve"> </w:t>
            </w:r>
            <w:r>
              <w:rPr>
                <w:rFonts w:ascii="Arial" w:eastAsiaTheme="minorEastAsia" w:hAnsi="Arial" w:cs="Arial"/>
                <w:iCs/>
                <w:sz w:val="36"/>
                <w:szCs w:val="36"/>
              </w:rPr>
              <w:t>=</w:t>
            </w:r>
            <w:r w:rsidRPr="00156778">
              <w:rPr>
                <w:rFonts w:ascii="Arial" w:eastAsiaTheme="minorEastAsia" w:hAnsi="Arial" w:cs="Arial"/>
                <w:iCs/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36"/>
                      <w:szCs w:val="36"/>
                    </w:rPr>
                  </m:ctrlPr>
                </m:fPr>
                <m:num/>
                <m:den/>
              </m:f>
            </m:oMath>
            <w:r w:rsidRPr="00156778">
              <w:rPr>
                <w:rFonts w:ascii="Arial" w:eastAsiaTheme="minorEastAsia" w:hAnsi="Arial" w:cs="Arial"/>
                <w:iCs/>
                <w:sz w:val="36"/>
                <w:szCs w:val="36"/>
              </w:rPr>
              <w:t xml:space="preserve">  = </w:t>
            </w:r>
          </w:p>
        </w:tc>
      </w:tr>
    </w:tbl>
    <w:p w14:paraId="4A57D7BB" w14:textId="130299C9" w:rsidR="00156778" w:rsidRPr="00156778" w:rsidRDefault="00156778" w:rsidP="00156778">
      <w:pPr>
        <w:spacing w:before="480" w:after="120" w:line="360" w:lineRule="auto"/>
        <w:rPr>
          <w:rFonts w:ascii="Arial" w:hAnsi="Arial"/>
          <w:color w:val="00B050"/>
          <w:sz w:val="28"/>
          <w:szCs w:val="28"/>
        </w:rPr>
      </w:pPr>
      <w:r w:rsidRPr="00156778">
        <w:rPr>
          <w:rFonts w:ascii="Arial" w:hAnsi="Arial"/>
          <w:color w:val="00B050"/>
          <w:sz w:val="28"/>
          <w:szCs w:val="28"/>
        </w:rPr>
        <w:t xml:space="preserve">III) </w:t>
      </w:r>
      <w:r w:rsidRPr="00705CFA">
        <w:rPr>
          <w:rFonts w:ascii="Arial" w:hAnsi="Arial"/>
          <w:color w:val="00B050"/>
          <w:sz w:val="28"/>
          <w:szCs w:val="28"/>
          <w:u w:val="single"/>
        </w:rPr>
        <w:t>Reconnaître une opération</w:t>
      </w:r>
    </w:p>
    <w:p w14:paraId="5799599D" w14:textId="45B178A8" w:rsidR="00156778" w:rsidRDefault="00156778" w:rsidP="00156778">
      <w:pPr>
        <w:spacing w:after="0" w:line="360" w:lineRule="auto"/>
        <w:rPr>
          <w:rFonts w:ascii="Arial" w:hAnsi="Arial"/>
          <w:color w:val="000000" w:themeColor="text1"/>
          <w:sz w:val="28"/>
          <w:szCs w:val="28"/>
        </w:rPr>
      </w:pPr>
      <w:r>
        <w:rPr>
          <w:rFonts w:ascii="Arial" w:hAnsi="Arial"/>
          <w:color w:val="000000" w:themeColor="text1"/>
          <w:sz w:val="28"/>
          <w:szCs w:val="28"/>
        </w:rPr>
        <w:t xml:space="preserve">Il s’agit de la </w:t>
      </w:r>
      <w:r w:rsidRPr="00156778">
        <w:rPr>
          <w:rFonts w:ascii="Arial" w:hAnsi="Arial"/>
          <w:color w:val="FF0000"/>
          <w:sz w:val="28"/>
          <w:szCs w:val="28"/>
        </w:rPr>
        <w:t xml:space="preserve">dernière </w:t>
      </w:r>
      <w:r>
        <w:rPr>
          <w:rFonts w:ascii="Arial" w:hAnsi="Arial"/>
          <w:color w:val="000000" w:themeColor="text1"/>
          <w:sz w:val="28"/>
          <w:szCs w:val="28"/>
        </w:rPr>
        <w:t>opération que l’on effectue.</w:t>
      </w:r>
    </w:p>
    <w:p w14:paraId="5B2EF516" w14:textId="453C4C5E" w:rsidR="00156778" w:rsidRDefault="00156778" w:rsidP="00156778">
      <w:pPr>
        <w:spacing w:after="0" w:line="360" w:lineRule="auto"/>
        <w:rPr>
          <w:rFonts w:ascii="Arial" w:hAnsi="Arial"/>
          <w:color w:val="000000" w:themeColor="text1"/>
          <w:sz w:val="28"/>
          <w:szCs w:val="28"/>
        </w:rPr>
      </w:pPr>
      <w:r>
        <w:rPr>
          <w:rFonts w:ascii="Arial" w:hAnsi="Arial"/>
          <w:color w:val="000000" w:themeColor="text1"/>
          <w:sz w:val="28"/>
          <w:szCs w:val="28"/>
        </w:rPr>
        <w:t>Exemples :</w:t>
      </w:r>
    </w:p>
    <w:p w14:paraId="08FA4E4D" w14:textId="7BC9D021" w:rsidR="00156778" w:rsidRDefault="00156778" w:rsidP="00A5452D">
      <w:pPr>
        <w:tabs>
          <w:tab w:val="left" w:pos="3119"/>
        </w:tabs>
        <w:spacing w:after="0" w:line="360" w:lineRule="auto"/>
        <w:ind w:left="567"/>
        <w:rPr>
          <w:rFonts w:ascii="Arial" w:hAnsi="Arial"/>
          <w:color w:val="000000" w:themeColor="text1"/>
          <w:sz w:val="28"/>
          <w:szCs w:val="28"/>
        </w:rPr>
      </w:pPr>
      <w:r>
        <w:rPr>
          <w:rFonts w:ascii="Arial" w:hAnsi="Arial"/>
          <w:color w:val="000000" w:themeColor="text1"/>
          <w:sz w:val="28"/>
          <w:szCs w:val="28"/>
        </w:rPr>
        <w:t xml:space="preserve">S = </w:t>
      </w:r>
      <w:r w:rsidRPr="00A5452D">
        <w:rPr>
          <w:rFonts w:ascii="Arial" w:hAnsi="Arial"/>
          <w:color w:val="0070C0"/>
          <w:sz w:val="28"/>
          <w:szCs w:val="28"/>
        </w:rPr>
        <w:t>4</w:t>
      </w:r>
      <w:r>
        <w:rPr>
          <w:rFonts w:ascii="Arial" w:hAnsi="Arial"/>
          <w:color w:val="000000" w:themeColor="text1"/>
          <w:sz w:val="28"/>
          <w:szCs w:val="28"/>
        </w:rPr>
        <w:t xml:space="preserve"> </w:t>
      </w:r>
      <w:r w:rsidRPr="00A5452D">
        <w:rPr>
          <w:rFonts w:ascii="Arial" w:hAnsi="Arial"/>
          <w:color w:val="FF0000"/>
          <w:sz w:val="28"/>
          <w:szCs w:val="28"/>
        </w:rPr>
        <w:t>+</w:t>
      </w:r>
      <w:r>
        <w:rPr>
          <w:rFonts w:ascii="Arial" w:hAnsi="Arial"/>
          <w:color w:val="000000" w:themeColor="text1"/>
          <w:sz w:val="28"/>
          <w:szCs w:val="28"/>
        </w:rPr>
        <w:t xml:space="preserve"> </w:t>
      </w:r>
      <w:r w:rsidRPr="00A5452D">
        <w:rPr>
          <w:rFonts w:ascii="Arial" w:hAnsi="Arial"/>
          <w:color w:val="00B050"/>
          <w:sz w:val="28"/>
          <w:szCs w:val="28"/>
        </w:rPr>
        <w:t xml:space="preserve">5 x 6 </w:t>
      </w:r>
      <w:r w:rsidR="00A5452D">
        <w:rPr>
          <w:rFonts w:ascii="Arial" w:hAnsi="Arial"/>
          <w:color w:val="000000" w:themeColor="text1"/>
          <w:sz w:val="28"/>
          <w:szCs w:val="28"/>
        </w:rPr>
        <w:tab/>
        <w:t>S est le résultat d’une addition.</w:t>
      </w:r>
    </w:p>
    <w:p w14:paraId="7AEB1F26" w14:textId="5A892AE1" w:rsidR="00A5452D" w:rsidRDefault="00A5452D" w:rsidP="00A5452D">
      <w:pPr>
        <w:tabs>
          <w:tab w:val="left" w:pos="3119"/>
        </w:tabs>
        <w:spacing w:before="120" w:after="0" w:line="360" w:lineRule="auto"/>
        <w:ind w:left="567"/>
        <w:rPr>
          <w:rFonts w:ascii="Arial" w:hAnsi="Arial"/>
          <w:color w:val="000000" w:themeColor="text1"/>
          <w:sz w:val="28"/>
          <w:szCs w:val="28"/>
        </w:rPr>
      </w:pPr>
      <w:r>
        <w:rPr>
          <w:rFonts w:ascii="Arial" w:hAnsi="Arial"/>
          <w:color w:val="000000" w:themeColor="text1"/>
          <w:sz w:val="28"/>
          <w:szCs w:val="28"/>
        </w:rPr>
        <w:t xml:space="preserve">S = </w:t>
      </w:r>
      <w:r>
        <w:rPr>
          <w:rFonts w:ascii="Arial" w:hAnsi="Arial"/>
          <w:color w:val="000000" w:themeColor="text1"/>
          <w:sz w:val="28"/>
          <w:szCs w:val="28"/>
        </w:rPr>
        <w:tab/>
        <w:t xml:space="preserve">S est </w:t>
      </w:r>
      <w:r w:rsidRPr="00A5452D">
        <w:rPr>
          <w:rFonts w:ascii="Arial" w:hAnsi="Arial"/>
          <w:color w:val="FF0000"/>
          <w:sz w:val="28"/>
          <w:szCs w:val="28"/>
        </w:rPr>
        <w:t xml:space="preserve">la somme </w:t>
      </w:r>
      <w:r>
        <w:rPr>
          <w:rFonts w:ascii="Arial" w:hAnsi="Arial"/>
          <w:color w:val="000000" w:themeColor="text1"/>
          <w:sz w:val="28"/>
          <w:szCs w:val="28"/>
        </w:rPr>
        <w:t xml:space="preserve">de </w:t>
      </w:r>
      <w:r w:rsidRPr="00A5452D">
        <w:rPr>
          <w:rFonts w:ascii="Arial" w:hAnsi="Arial"/>
          <w:color w:val="0070C0"/>
          <w:sz w:val="28"/>
          <w:szCs w:val="28"/>
        </w:rPr>
        <w:t>4</w:t>
      </w:r>
      <w:r>
        <w:rPr>
          <w:rFonts w:ascii="Arial" w:hAnsi="Arial"/>
          <w:color w:val="000000" w:themeColor="text1"/>
          <w:sz w:val="28"/>
          <w:szCs w:val="28"/>
        </w:rPr>
        <w:t xml:space="preserve"> et du </w:t>
      </w:r>
      <w:r w:rsidRPr="00A5452D">
        <w:rPr>
          <w:rFonts w:ascii="Arial" w:hAnsi="Arial"/>
          <w:color w:val="00B050"/>
          <w:sz w:val="28"/>
          <w:szCs w:val="28"/>
        </w:rPr>
        <w:t>produit de 5 par 6</w:t>
      </w:r>
      <w:r>
        <w:rPr>
          <w:rFonts w:ascii="Arial" w:hAnsi="Arial"/>
          <w:color w:val="000000" w:themeColor="text1"/>
          <w:sz w:val="28"/>
          <w:szCs w:val="28"/>
        </w:rPr>
        <w:t>.</w:t>
      </w:r>
    </w:p>
    <w:p w14:paraId="03E2D928" w14:textId="514B2682" w:rsidR="00A5452D" w:rsidRDefault="00A5452D" w:rsidP="00A5452D">
      <w:pPr>
        <w:tabs>
          <w:tab w:val="left" w:pos="3119"/>
        </w:tabs>
        <w:spacing w:before="120" w:after="0" w:line="360" w:lineRule="auto"/>
        <w:ind w:left="567"/>
        <w:rPr>
          <w:rFonts w:ascii="Arial" w:hAnsi="Arial"/>
          <w:color w:val="000000" w:themeColor="text1"/>
          <w:sz w:val="28"/>
          <w:szCs w:val="28"/>
        </w:rPr>
      </w:pPr>
      <w:r>
        <w:rPr>
          <w:rFonts w:ascii="Arial" w:hAnsi="Arial"/>
          <w:color w:val="000000" w:themeColor="text1"/>
          <w:sz w:val="28"/>
          <w:szCs w:val="28"/>
        </w:rPr>
        <w:t xml:space="preserve">S = </w:t>
      </w:r>
    </w:p>
    <w:p w14:paraId="32234A7C" w14:textId="45C9A966" w:rsidR="00A5452D" w:rsidRDefault="00A5452D" w:rsidP="00A5452D">
      <w:pPr>
        <w:tabs>
          <w:tab w:val="left" w:pos="3119"/>
        </w:tabs>
        <w:spacing w:before="600" w:after="0" w:line="360" w:lineRule="auto"/>
        <w:ind w:left="567"/>
        <w:rPr>
          <w:rFonts w:ascii="Arial" w:hAnsi="Arial"/>
          <w:color w:val="000000" w:themeColor="text1"/>
          <w:sz w:val="28"/>
          <w:szCs w:val="28"/>
        </w:rPr>
      </w:pPr>
      <w:r>
        <w:rPr>
          <w:rFonts w:ascii="Arial" w:hAnsi="Arial"/>
          <w:color w:val="000000" w:themeColor="text1"/>
          <w:sz w:val="28"/>
          <w:szCs w:val="28"/>
        </w:rPr>
        <w:t>T = (</w:t>
      </w:r>
      <w:r w:rsidRPr="00A5452D">
        <w:rPr>
          <w:rFonts w:ascii="Arial" w:hAnsi="Arial"/>
          <w:color w:val="0070C0"/>
          <w:sz w:val="28"/>
          <w:szCs w:val="28"/>
        </w:rPr>
        <w:t>4 + 5</w:t>
      </w:r>
      <w:r w:rsidRPr="00A5452D">
        <w:rPr>
          <w:rFonts w:ascii="Arial" w:hAnsi="Arial"/>
          <w:sz w:val="28"/>
          <w:szCs w:val="28"/>
        </w:rPr>
        <w:t>)</w:t>
      </w:r>
      <w:r w:rsidRPr="00A5452D">
        <w:rPr>
          <w:rFonts w:ascii="Arial" w:hAnsi="Arial"/>
          <w:color w:val="00B050"/>
          <w:sz w:val="28"/>
          <w:szCs w:val="28"/>
        </w:rPr>
        <w:t xml:space="preserve"> </w:t>
      </w:r>
      <w:r w:rsidRPr="00A5452D">
        <w:rPr>
          <w:rFonts w:ascii="Arial" w:hAnsi="Arial"/>
          <w:color w:val="FF0000"/>
          <w:sz w:val="28"/>
          <w:szCs w:val="28"/>
        </w:rPr>
        <w:t>x</w:t>
      </w:r>
      <w:r w:rsidRPr="00A5452D">
        <w:rPr>
          <w:rFonts w:ascii="Arial" w:hAnsi="Arial"/>
          <w:color w:val="00B050"/>
          <w:sz w:val="28"/>
          <w:szCs w:val="28"/>
        </w:rPr>
        <w:t xml:space="preserve"> 6 </w:t>
      </w:r>
      <w:r>
        <w:rPr>
          <w:rFonts w:ascii="Arial" w:hAnsi="Arial"/>
          <w:color w:val="000000" w:themeColor="text1"/>
          <w:sz w:val="28"/>
          <w:szCs w:val="28"/>
        </w:rPr>
        <w:tab/>
        <w:t>T est le résultat d’une multiplication.</w:t>
      </w:r>
    </w:p>
    <w:p w14:paraId="0EED37DD" w14:textId="248BDFEF" w:rsidR="00A5452D" w:rsidRDefault="00A5452D" w:rsidP="00A5452D">
      <w:pPr>
        <w:tabs>
          <w:tab w:val="left" w:pos="3119"/>
        </w:tabs>
        <w:spacing w:before="120" w:after="0" w:line="360" w:lineRule="auto"/>
        <w:ind w:left="567"/>
        <w:rPr>
          <w:rFonts w:ascii="Arial" w:hAnsi="Arial"/>
          <w:color w:val="000000" w:themeColor="text1"/>
          <w:sz w:val="28"/>
          <w:szCs w:val="28"/>
        </w:rPr>
      </w:pPr>
      <w:r>
        <w:rPr>
          <w:rFonts w:ascii="Arial" w:hAnsi="Arial"/>
          <w:color w:val="000000" w:themeColor="text1"/>
          <w:sz w:val="28"/>
          <w:szCs w:val="28"/>
        </w:rPr>
        <w:t xml:space="preserve">T = </w:t>
      </w:r>
      <w:r>
        <w:rPr>
          <w:rFonts w:ascii="Arial" w:hAnsi="Arial"/>
          <w:color w:val="000000" w:themeColor="text1"/>
          <w:sz w:val="28"/>
          <w:szCs w:val="28"/>
        </w:rPr>
        <w:tab/>
        <w:t xml:space="preserve">T est </w:t>
      </w:r>
      <w:r>
        <w:rPr>
          <w:rFonts w:ascii="Arial" w:hAnsi="Arial"/>
          <w:color w:val="FF0000"/>
          <w:sz w:val="28"/>
          <w:szCs w:val="28"/>
        </w:rPr>
        <w:t>le produit</w:t>
      </w:r>
      <w:r w:rsidRPr="00A5452D">
        <w:rPr>
          <w:rFonts w:ascii="Arial" w:hAnsi="Arial"/>
          <w:color w:val="FF0000"/>
          <w:sz w:val="28"/>
          <w:szCs w:val="28"/>
        </w:rPr>
        <w:t xml:space="preserve"> </w:t>
      </w:r>
      <w:r>
        <w:rPr>
          <w:rFonts w:ascii="Arial" w:hAnsi="Arial"/>
          <w:color w:val="000000" w:themeColor="text1"/>
          <w:sz w:val="28"/>
          <w:szCs w:val="28"/>
        </w:rPr>
        <w:t xml:space="preserve">de </w:t>
      </w:r>
      <w:r>
        <w:rPr>
          <w:rFonts w:ascii="Arial" w:hAnsi="Arial"/>
          <w:color w:val="0070C0"/>
          <w:sz w:val="28"/>
          <w:szCs w:val="28"/>
        </w:rPr>
        <w:t xml:space="preserve">la somme de 4 et de 5 </w:t>
      </w:r>
      <w:r w:rsidRPr="00A5452D">
        <w:rPr>
          <w:rFonts w:ascii="Arial" w:hAnsi="Arial"/>
          <w:color w:val="FF0000"/>
          <w:sz w:val="28"/>
          <w:szCs w:val="28"/>
        </w:rPr>
        <w:t xml:space="preserve">par </w:t>
      </w:r>
      <w:r w:rsidRPr="00A5452D">
        <w:rPr>
          <w:rFonts w:ascii="Arial" w:hAnsi="Arial"/>
          <w:color w:val="00B050"/>
          <w:sz w:val="28"/>
          <w:szCs w:val="28"/>
        </w:rPr>
        <w:t>6</w:t>
      </w:r>
      <w:r>
        <w:rPr>
          <w:rFonts w:ascii="Arial" w:hAnsi="Arial"/>
          <w:color w:val="0070C0"/>
          <w:sz w:val="28"/>
          <w:szCs w:val="28"/>
        </w:rPr>
        <w:t>.</w:t>
      </w:r>
    </w:p>
    <w:p w14:paraId="3D84D155" w14:textId="2D6A40B6" w:rsidR="00A5452D" w:rsidRDefault="00A5452D" w:rsidP="00A5452D">
      <w:pPr>
        <w:tabs>
          <w:tab w:val="left" w:pos="3119"/>
        </w:tabs>
        <w:spacing w:before="120" w:after="0" w:line="360" w:lineRule="auto"/>
        <w:ind w:left="567"/>
        <w:rPr>
          <w:rFonts w:ascii="Arial" w:hAnsi="Arial"/>
          <w:color w:val="000000" w:themeColor="text1"/>
          <w:sz w:val="28"/>
          <w:szCs w:val="28"/>
        </w:rPr>
      </w:pPr>
      <w:r>
        <w:rPr>
          <w:rFonts w:ascii="Arial" w:hAnsi="Arial"/>
          <w:color w:val="000000" w:themeColor="text1"/>
          <w:sz w:val="28"/>
          <w:szCs w:val="28"/>
        </w:rPr>
        <w:t xml:space="preserve">T = </w:t>
      </w:r>
    </w:p>
    <w:p w14:paraId="74FC92A0" w14:textId="19E78300" w:rsidR="00156778" w:rsidRDefault="00A5452D" w:rsidP="00A5452D">
      <w:pPr>
        <w:spacing w:before="360" w:after="0" w:line="360" w:lineRule="auto"/>
        <w:rPr>
          <w:rFonts w:ascii="Arial" w:hAnsi="Arial"/>
          <w:color w:val="000000" w:themeColor="text1"/>
          <w:sz w:val="28"/>
          <w:szCs w:val="28"/>
        </w:rPr>
      </w:pPr>
      <w:r w:rsidRPr="00705CFA">
        <w:rPr>
          <w:rFonts w:ascii="Arial" w:hAnsi="Arial"/>
          <w:color w:val="0070C0"/>
          <w:sz w:val="28"/>
          <w:szCs w:val="28"/>
        </w:rPr>
        <w:t>Méthodes </w:t>
      </w:r>
      <w:r>
        <w:rPr>
          <w:rFonts w:ascii="Arial" w:hAnsi="Arial"/>
          <w:color w:val="000000" w:themeColor="text1"/>
          <w:sz w:val="28"/>
          <w:szCs w:val="28"/>
        </w:rPr>
        <w:t>:</w:t>
      </w:r>
    </w:p>
    <w:p w14:paraId="0D961AF3" w14:textId="73E1E5CB" w:rsidR="00A5452D" w:rsidRDefault="00A5452D" w:rsidP="00156778">
      <w:pPr>
        <w:spacing w:after="0" w:line="360" w:lineRule="auto"/>
        <w:rPr>
          <w:rFonts w:ascii="Arial" w:hAnsi="Arial"/>
          <w:color w:val="000000" w:themeColor="text1"/>
          <w:sz w:val="28"/>
          <w:szCs w:val="28"/>
        </w:rPr>
      </w:pPr>
      <w:r>
        <w:rPr>
          <w:rFonts w:ascii="Arial" w:hAnsi="Arial"/>
          <w:color w:val="000000" w:themeColor="text1"/>
          <w:sz w:val="28"/>
          <w:szCs w:val="28"/>
        </w:rPr>
        <w:sym w:font="Wingdings" w:char="F0F0"/>
      </w:r>
      <w:r>
        <w:rPr>
          <w:rFonts w:ascii="Arial" w:hAnsi="Arial"/>
          <w:color w:val="000000" w:themeColor="text1"/>
          <w:sz w:val="28"/>
          <w:szCs w:val="28"/>
        </w:rPr>
        <w:t xml:space="preserve"> Ecrire à l’aide d’une phrase les calculs suivants.</w:t>
      </w:r>
    </w:p>
    <w:p w14:paraId="07D9D861" w14:textId="1766E484" w:rsidR="00A5452D" w:rsidRDefault="00A5452D" w:rsidP="00A5452D">
      <w:pPr>
        <w:tabs>
          <w:tab w:val="left" w:pos="3402"/>
        </w:tabs>
        <w:spacing w:after="0" w:line="360" w:lineRule="auto"/>
        <w:ind w:left="567"/>
        <w:rPr>
          <w:rFonts w:ascii="Arial" w:hAnsi="Arial"/>
          <w:color w:val="000000" w:themeColor="text1"/>
          <w:sz w:val="28"/>
          <w:szCs w:val="28"/>
        </w:rPr>
      </w:pPr>
      <w:r>
        <w:rPr>
          <w:rFonts w:ascii="Arial" w:hAnsi="Arial"/>
          <w:color w:val="000000" w:themeColor="text1"/>
          <w:sz w:val="28"/>
          <w:szCs w:val="28"/>
        </w:rPr>
        <w:sym w:font="Wingdings" w:char="F09F"/>
      </w:r>
      <w:r>
        <w:rPr>
          <w:rFonts w:ascii="Arial" w:hAnsi="Arial"/>
          <w:color w:val="000000" w:themeColor="text1"/>
          <w:sz w:val="28"/>
          <w:szCs w:val="28"/>
        </w:rPr>
        <w:t xml:space="preserve"> U = 3 + 4 x 5 </w:t>
      </w:r>
      <w:r>
        <w:rPr>
          <w:rFonts w:ascii="Arial" w:hAnsi="Arial"/>
          <w:color w:val="000000" w:themeColor="text1"/>
          <w:sz w:val="28"/>
          <w:szCs w:val="28"/>
        </w:rPr>
        <w:tab/>
        <w:t>U est la somme de 3 et du produit de 4 par 5.</w:t>
      </w:r>
    </w:p>
    <w:p w14:paraId="3B5174BC" w14:textId="3CAEA811" w:rsidR="00A5452D" w:rsidRDefault="00A5452D" w:rsidP="00A5452D">
      <w:pPr>
        <w:tabs>
          <w:tab w:val="left" w:pos="3402"/>
        </w:tabs>
        <w:spacing w:after="0" w:line="360" w:lineRule="auto"/>
        <w:ind w:left="3402" w:hanging="2835"/>
        <w:rPr>
          <w:rFonts w:ascii="Arial" w:hAnsi="Arial"/>
          <w:color w:val="000000" w:themeColor="text1"/>
          <w:sz w:val="28"/>
          <w:szCs w:val="28"/>
        </w:rPr>
      </w:pPr>
      <w:r>
        <w:rPr>
          <w:rFonts w:ascii="Arial" w:hAnsi="Arial"/>
          <w:color w:val="000000" w:themeColor="text1"/>
          <w:sz w:val="28"/>
          <w:szCs w:val="28"/>
        </w:rPr>
        <w:lastRenderedPageBreak/>
        <w:sym w:font="Wingdings" w:char="F09F"/>
      </w:r>
      <w:r>
        <w:rPr>
          <w:rFonts w:ascii="Arial" w:hAnsi="Arial"/>
          <w:color w:val="000000" w:themeColor="text1"/>
          <w:sz w:val="28"/>
          <w:szCs w:val="28"/>
        </w:rPr>
        <w:t xml:space="preserve"> V = 27 : 2 – 5 x 3</w:t>
      </w:r>
      <w:r>
        <w:rPr>
          <w:rFonts w:ascii="Arial" w:hAnsi="Arial"/>
          <w:color w:val="000000" w:themeColor="text1"/>
          <w:sz w:val="28"/>
          <w:szCs w:val="28"/>
        </w:rPr>
        <w:tab/>
        <w:t>V est la différence du quotient de 27 par 2 et du produit de 3 par 5.</w:t>
      </w:r>
    </w:p>
    <w:p w14:paraId="23585A99" w14:textId="1CBAF39E" w:rsidR="00A5452D" w:rsidRDefault="00A5452D" w:rsidP="00A5452D">
      <w:pPr>
        <w:spacing w:before="240" w:after="0" w:line="360" w:lineRule="auto"/>
        <w:rPr>
          <w:rFonts w:ascii="Arial" w:hAnsi="Arial"/>
          <w:color w:val="000000" w:themeColor="text1"/>
          <w:sz w:val="28"/>
          <w:szCs w:val="28"/>
        </w:rPr>
      </w:pPr>
      <w:r>
        <w:rPr>
          <w:rFonts w:ascii="Arial" w:hAnsi="Arial"/>
          <w:color w:val="000000" w:themeColor="text1"/>
          <w:sz w:val="28"/>
          <w:szCs w:val="28"/>
        </w:rPr>
        <w:sym w:font="Wingdings" w:char="F0F0"/>
      </w:r>
      <w:r>
        <w:rPr>
          <w:rFonts w:ascii="Arial" w:hAnsi="Arial"/>
          <w:color w:val="000000" w:themeColor="text1"/>
          <w:sz w:val="28"/>
          <w:szCs w:val="28"/>
        </w:rPr>
        <w:t xml:space="preserve"> Traduire des phrases sous la forme d’une expression mathématique.</w:t>
      </w:r>
    </w:p>
    <w:p w14:paraId="56FEC35D" w14:textId="2DF4696F" w:rsidR="00A5452D" w:rsidRDefault="00A5452D" w:rsidP="00A5452D">
      <w:pPr>
        <w:spacing w:after="0" w:line="360" w:lineRule="auto"/>
        <w:ind w:left="567"/>
        <w:rPr>
          <w:rFonts w:ascii="Arial" w:hAnsi="Arial"/>
          <w:color w:val="000000" w:themeColor="text1"/>
          <w:sz w:val="28"/>
          <w:szCs w:val="28"/>
        </w:rPr>
      </w:pPr>
      <w:r>
        <w:rPr>
          <w:rFonts w:ascii="Arial" w:hAnsi="Arial"/>
          <w:color w:val="000000" w:themeColor="text1"/>
          <w:sz w:val="28"/>
          <w:szCs w:val="28"/>
        </w:rPr>
        <w:sym w:font="Wingdings" w:char="F09F"/>
      </w:r>
      <w:r>
        <w:rPr>
          <w:rFonts w:ascii="Arial" w:hAnsi="Arial"/>
          <w:color w:val="000000" w:themeColor="text1"/>
          <w:sz w:val="28"/>
          <w:szCs w:val="28"/>
        </w:rPr>
        <w:t xml:space="preserve"> W est le produit de la somme de 3 et de 4 par la différence de 12 et de 8.</w:t>
      </w:r>
    </w:p>
    <w:p w14:paraId="2F6F1E88" w14:textId="43850A5D" w:rsidR="00A5452D" w:rsidRDefault="00A5452D" w:rsidP="00A5452D">
      <w:pPr>
        <w:spacing w:after="0" w:line="360" w:lineRule="auto"/>
        <w:ind w:left="1134"/>
        <w:rPr>
          <w:rFonts w:ascii="Arial" w:hAnsi="Arial"/>
          <w:color w:val="000000" w:themeColor="text1"/>
          <w:sz w:val="28"/>
          <w:szCs w:val="28"/>
        </w:rPr>
      </w:pPr>
      <w:r>
        <w:rPr>
          <w:rFonts w:ascii="Arial" w:hAnsi="Arial"/>
          <w:color w:val="000000" w:themeColor="text1"/>
          <w:sz w:val="28"/>
          <w:szCs w:val="28"/>
        </w:rPr>
        <w:t xml:space="preserve">W = </w:t>
      </w:r>
    </w:p>
    <w:p w14:paraId="21A6329D" w14:textId="7CA7A909" w:rsidR="00A5452D" w:rsidRDefault="00A5452D" w:rsidP="00A5452D">
      <w:pPr>
        <w:spacing w:before="240" w:after="0" w:line="360" w:lineRule="auto"/>
        <w:ind w:left="567"/>
        <w:rPr>
          <w:rFonts w:ascii="Arial" w:hAnsi="Arial"/>
          <w:color w:val="000000" w:themeColor="text1"/>
          <w:sz w:val="28"/>
          <w:szCs w:val="28"/>
        </w:rPr>
      </w:pPr>
      <w:r>
        <w:rPr>
          <w:rFonts w:ascii="Arial" w:hAnsi="Arial"/>
          <w:color w:val="000000" w:themeColor="text1"/>
          <w:sz w:val="28"/>
          <w:szCs w:val="28"/>
        </w:rPr>
        <w:sym w:font="Wingdings" w:char="F09F"/>
      </w:r>
      <w:r>
        <w:rPr>
          <w:rFonts w:ascii="Arial" w:hAnsi="Arial"/>
          <w:color w:val="000000" w:themeColor="text1"/>
          <w:sz w:val="28"/>
          <w:szCs w:val="28"/>
        </w:rPr>
        <w:t xml:space="preserve"> X est l</w:t>
      </w:r>
      <w:r w:rsidR="00F97D00">
        <w:rPr>
          <w:rFonts w:ascii="Arial" w:hAnsi="Arial"/>
          <w:color w:val="000000" w:themeColor="text1"/>
          <w:sz w:val="28"/>
          <w:szCs w:val="28"/>
        </w:rPr>
        <w:t>e</w:t>
      </w:r>
      <w:r>
        <w:rPr>
          <w:rFonts w:ascii="Arial" w:hAnsi="Arial"/>
          <w:color w:val="000000" w:themeColor="text1"/>
          <w:sz w:val="28"/>
          <w:szCs w:val="28"/>
        </w:rPr>
        <w:t xml:space="preserve"> quotient de 26 par la différence de 14 et de 7.</w:t>
      </w:r>
    </w:p>
    <w:p w14:paraId="4D06729C" w14:textId="177FBE72" w:rsidR="00A5452D" w:rsidRDefault="00A5452D" w:rsidP="00A5452D">
      <w:pPr>
        <w:spacing w:after="0" w:line="360" w:lineRule="auto"/>
        <w:ind w:left="1134"/>
        <w:rPr>
          <w:rFonts w:ascii="Arial" w:hAnsi="Arial"/>
          <w:color w:val="000000" w:themeColor="text1"/>
          <w:sz w:val="28"/>
          <w:szCs w:val="28"/>
        </w:rPr>
      </w:pPr>
      <w:r>
        <w:rPr>
          <w:rFonts w:ascii="Arial" w:hAnsi="Arial"/>
          <w:color w:val="000000" w:themeColor="text1"/>
          <w:sz w:val="28"/>
          <w:szCs w:val="28"/>
        </w:rPr>
        <w:t xml:space="preserve">X = </w:t>
      </w:r>
    </w:p>
    <w:p w14:paraId="6979D3D6" w14:textId="77777777" w:rsidR="00A5452D" w:rsidRPr="00AB415B" w:rsidRDefault="00A5452D" w:rsidP="00A5452D">
      <w:pPr>
        <w:spacing w:after="0" w:line="360" w:lineRule="auto"/>
        <w:ind w:left="567"/>
        <w:rPr>
          <w:rFonts w:ascii="Arial" w:hAnsi="Arial"/>
          <w:color w:val="000000" w:themeColor="text1"/>
          <w:sz w:val="28"/>
          <w:szCs w:val="28"/>
        </w:rPr>
      </w:pPr>
    </w:p>
    <w:sectPr w:rsidR="00A5452D" w:rsidRPr="00AB415B" w:rsidSect="001567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9358D"/>
    <w:multiLevelType w:val="hybridMultilevel"/>
    <w:tmpl w:val="07D0F58E"/>
    <w:lvl w:ilvl="0" w:tplc="CF4E9D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122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BD"/>
    <w:rsid w:val="00077B6A"/>
    <w:rsid w:val="000E2A91"/>
    <w:rsid w:val="000F1576"/>
    <w:rsid w:val="000F53EC"/>
    <w:rsid w:val="00113FD3"/>
    <w:rsid w:val="0013415F"/>
    <w:rsid w:val="001466D9"/>
    <w:rsid w:val="00156778"/>
    <w:rsid w:val="001635D5"/>
    <w:rsid w:val="00185164"/>
    <w:rsid w:val="001A3731"/>
    <w:rsid w:val="001C2044"/>
    <w:rsid w:val="001D556C"/>
    <w:rsid w:val="00212C3E"/>
    <w:rsid w:val="002B74B9"/>
    <w:rsid w:val="002B75A9"/>
    <w:rsid w:val="00303541"/>
    <w:rsid w:val="0037127E"/>
    <w:rsid w:val="00417BBD"/>
    <w:rsid w:val="00435A72"/>
    <w:rsid w:val="00436D99"/>
    <w:rsid w:val="004E7697"/>
    <w:rsid w:val="00501221"/>
    <w:rsid w:val="00514FAC"/>
    <w:rsid w:val="005464C8"/>
    <w:rsid w:val="00596E74"/>
    <w:rsid w:val="005B39DB"/>
    <w:rsid w:val="00665903"/>
    <w:rsid w:val="006C38DE"/>
    <w:rsid w:val="00705CFA"/>
    <w:rsid w:val="00721CF1"/>
    <w:rsid w:val="00746604"/>
    <w:rsid w:val="007907EB"/>
    <w:rsid w:val="00796ABD"/>
    <w:rsid w:val="007B04D2"/>
    <w:rsid w:val="00816550"/>
    <w:rsid w:val="00851F64"/>
    <w:rsid w:val="008574B6"/>
    <w:rsid w:val="00866D0F"/>
    <w:rsid w:val="008A29BC"/>
    <w:rsid w:val="008C7CD9"/>
    <w:rsid w:val="008F40A5"/>
    <w:rsid w:val="009343A6"/>
    <w:rsid w:val="00945539"/>
    <w:rsid w:val="00956089"/>
    <w:rsid w:val="00974B75"/>
    <w:rsid w:val="009A4945"/>
    <w:rsid w:val="009C1BC4"/>
    <w:rsid w:val="009D3DF2"/>
    <w:rsid w:val="009D5CA8"/>
    <w:rsid w:val="00A4548F"/>
    <w:rsid w:val="00A455BF"/>
    <w:rsid w:val="00A5452D"/>
    <w:rsid w:val="00A548EE"/>
    <w:rsid w:val="00A8580B"/>
    <w:rsid w:val="00A86240"/>
    <w:rsid w:val="00AB415B"/>
    <w:rsid w:val="00AD05C6"/>
    <w:rsid w:val="00B22857"/>
    <w:rsid w:val="00BF637F"/>
    <w:rsid w:val="00BF63F1"/>
    <w:rsid w:val="00C0363F"/>
    <w:rsid w:val="00C34E81"/>
    <w:rsid w:val="00C758FB"/>
    <w:rsid w:val="00CA1A0E"/>
    <w:rsid w:val="00CA2AFC"/>
    <w:rsid w:val="00CB360F"/>
    <w:rsid w:val="00CB623E"/>
    <w:rsid w:val="00CF1E70"/>
    <w:rsid w:val="00CF48D6"/>
    <w:rsid w:val="00D10D35"/>
    <w:rsid w:val="00D16592"/>
    <w:rsid w:val="00D35035"/>
    <w:rsid w:val="00D956B5"/>
    <w:rsid w:val="00E12522"/>
    <w:rsid w:val="00E161F3"/>
    <w:rsid w:val="00E67C2F"/>
    <w:rsid w:val="00EC52F9"/>
    <w:rsid w:val="00EF4799"/>
    <w:rsid w:val="00F10587"/>
    <w:rsid w:val="00F23F2A"/>
    <w:rsid w:val="00F73A78"/>
    <w:rsid w:val="00F91F97"/>
    <w:rsid w:val="00F93266"/>
    <w:rsid w:val="00F97D00"/>
    <w:rsid w:val="00FB62DD"/>
    <w:rsid w:val="00FC5F76"/>
    <w:rsid w:val="00FD51BA"/>
    <w:rsid w:val="00FE6370"/>
    <w:rsid w:val="00FF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88BFF"/>
  <w15:chartTrackingRefBased/>
  <w15:docId w15:val="{79E891D8-110A-4BB2-BEA0-B9281138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6ABD"/>
    <w:pPr>
      <w:ind w:left="720"/>
      <w:contextualSpacing/>
    </w:pPr>
  </w:style>
  <w:style w:type="table" w:styleId="Grilledutableau">
    <w:name w:val="Table Grid"/>
    <w:basedOn w:val="TableauNormal"/>
    <w:uiPriority w:val="39"/>
    <w:rsid w:val="00746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Visiteur</dc:creator>
  <cp:keywords/>
  <dc:description/>
  <cp:lastModifiedBy>Frederic Garnier</cp:lastModifiedBy>
  <cp:revision>4</cp:revision>
  <cp:lastPrinted>2023-09-25T07:50:00Z</cp:lastPrinted>
  <dcterms:created xsi:type="dcterms:W3CDTF">2024-01-06T10:58:00Z</dcterms:created>
  <dcterms:modified xsi:type="dcterms:W3CDTF">2024-02-05T08:47:00Z</dcterms:modified>
</cp:coreProperties>
</file>