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4A023" w14:textId="77777777" w:rsidR="00726642" w:rsidRPr="00726642" w:rsidRDefault="00726642" w:rsidP="00726642">
      <w:pPr>
        <w:jc w:val="center"/>
        <w:rPr>
          <w:color w:val="FF0000"/>
          <w:sz w:val="36"/>
          <w:szCs w:val="36"/>
        </w:rPr>
      </w:pPr>
      <w:r w:rsidRPr="00726642">
        <w:rPr>
          <w:color w:val="FF0000"/>
          <w:sz w:val="36"/>
          <w:szCs w:val="36"/>
        </w:rPr>
        <w:t>Chapitre 9 : Géométrie du triangle</w:t>
      </w:r>
    </w:p>
    <w:p w14:paraId="78801328" w14:textId="77777777" w:rsidR="00726642" w:rsidRPr="00726642" w:rsidRDefault="00726642" w:rsidP="00EA0163">
      <w:pPr>
        <w:spacing w:before="480"/>
        <w:rPr>
          <w:color w:val="00B050"/>
        </w:rPr>
      </w:pPr>
      <w:r w:rsidRPr="00726642">
        <w:rPr>
          <w:color w:val="00B050"/>
        </w:rPr>
        <w:t>1. Comment construire un triangle ?</w:t>
      </w:r>
    </w:p>
    <w:p w14:paraId="646BE3C9" w14:textId="77777777" w:rsidR="00726642" w:rsidRDefault="00726642" w:rsidP="00726642">
      <w:pPr>
        <w:ind w:left="851"/>
      </w:pPr>
      <w:r>
        <w:t>1) On connait les longueurs des trois côtés</w:t>
      </w:r>
    </w:p>
    <w:p w14:paraId="1A0E7269" w14:textId="77777777" w:rsidR="00726642" w:rsidRDefault="00726642">
      <w:r w:rsidRPr="00726642">
        <w:rPr>
          <w:color w:val="0070C0"/>
          <w:u w:val="single"/>
        </w:rPr>
        <w:t>Méthode</w:t>
      </w:r>
      <w:r w:rsidRPr="00726642">
        <w:rPr>
          <w:color w:val="0070C0"/>
        </w:rPr>
        <w:t> </w:t>
      </w:r>
      <w:r>
        <w:t>:</w:t>
      </w:r>
    </w:p>
    <w:p w14:paraId="3747D833" w14:textId="77777777" w:rsidR="00726642" w:rsidRDefault="00726642">
      <w:pPr>
        <w:rPr>
          <w:color w:val="FF0000"/>
        </w:rPr>
      </w:pPr>
      <w:r>
        <w:rPr>
          <w:color w:val="FF0000"/>
        </w:rPr>
        <w:t>On commence par tracer le côté le plus long à la règle, puis on utilise le compas pour obtenir le troisième sommet du triangle.</w:t>
      </w:r>
    </w:p>
    <w:p w14:paraId="5A3DDCE4" w14:textId="77777777" w:rsidR="00726642" w:rsidRDefault="00726642">
      <w:r>
        <w:t xml:space="preserve">Exemple : </w:t>
      </w:r>
    </w:p>
    <w:p w14:paraId="124FF1CB" w14:textId="77777777" w:rsidR="00726642" w:rsidRDefault="00726642">
      <w:r>
        <w:t>Tracer un triangle ABC tel que AB = 4 cm ; AC = 5cm et BC = 6cm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726642" w14:paraId="17FBF680" w14:textId="77777777" w:rsidTr="00484CA7">
        <w:trPr>
          <w:trHeight w:val="5329"/>
          <w:jc w:val="center"/>
        </w:trPr>
        <w:tc>
          <w:tcPr>
            <w:tcW w:w="8504" w:type="dxa"/>
            <w:vAlign w:val="center"/>
          </w:tcPr>
          <w:p w14:paraId="1FFBBFDB" w14:textId="77777777" w:rsidR="00726642" w:rsidRDefault="00D91586" w:rsidP="00484CA7">
            <w:pPr>
              <w:jc w:val="center"/>
            </w:pPr>
            <w:r w:rsidRPr="00D91586">
              <w:rPr>
                <w:noProof/>
              </w:rPr>
              <w:drawing>
                <wp:inline distT="0" distB="0" distL="0" distR="0" wp14:anchorId="56F7EF30" wp14:editId="3D37FEB6">
                  <wp:extent cx="4038600" cy="2796570"/>
                  <wp:effectExtent l="0" t="0" r="0" b="3810"/>
                  <wp:docPr id="9308161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81611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622" cy="2802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2C39FB" w14:textId="77777777" w:rsidR="005157B6" w:rsidRDefault="005157B6" w:rsidP="00B86FF3">
      <w:pPr>
        <w:spacing w:before="600"/>
      </w:pPr>
      <w:r>
        <w:t>2) On connait les longueurs de deux côtés et la mesure de l’angle compris entre ces côtés </w:t>
      </w:r>
    </w:p>
    <w:p w14:paraId="13B935D7" w14:textId="77777777" w:rsidR="005157B6" w:rsidRDefault="005157B6" w:rsidP="00B86FF3">
      <w:pPr>
        <w:ind w:left="567"/>
      </w:pPr>
      <w:r w:rsidRPr="00726642">
        <w:rPr>
          <w:color w:val="0070C0"/>
          <w:u w:val="single"/>
        </w:rPr>
        <w:t>Méthode</w:t>
      </w:r>
      <w:r w:rsidRPr="00726642">
        <w:rPr>
          <w:color w:val="0070C0"/>
        </w:rPr>
        <w:t> </w:t>
      </w:r>
      <w:r>
        <w:t>:</w:t>
      </w:r>
    </w:p>
    <w:p w14:paraId="435342E9" w14:textId="77777777" w:rsidR="005157B6" w:rsidRDefault="005157B6" w:rsidP="00B86FF3">
      <w:pPr>
        <w:ind w:left="567"/>
        <w:rPr>
          <w:color w:val="FF0000"/>
        </w:rPr>
      </w:pPr>
      <w:r>
        <w:rPr>
          <w:color w:val="FF0000"/>
        </w:rPr>
        <w:t>a) On trace le côté le plus long.</w:t>
      </w:r>
    </w:p>
    <w:p w14:paraId="6C3ABB42" w14:textId="77777777" w:rsidR="005157B6" w:rsidRDefault="005157B6" w:rsidP="00B86FF3">
      <w:pPr>
        <w:ind w:left="567"/>
        <w:rPr>
          <w:color w:val="FF0000"/>
        </w:rPr>
      </w:pPr>
      <w:r>
        <w:rPr>
          <w:color w:val="FF0000"/>
        </w:rPr>
        <w:t>b) On trace l’angle.</w:t>
      </w:r>
    </w:p>
    <w:p w14:paraId="242ED248" w14:textId="77777777" w:rsidR="005157B6" w:rsidRDefault="005157B6" w:rsidP="00B86FF3">
      <w:pPr>
        <w:ind w:left="567"/>
        <w:rPr>
          <w:color w:val="FF0000"/>
        </w:rPr>
      </w:pPr>
      <w:r>
        <w:rPr>
          <w:color w:val="FF0000"/>
        </w:rPr>
        <w:t>c) On place le dernier sommet puis on trace.</w:t>
      </w:r>
    </w:p>
    <w:p w14:paraId="5BC22506" w14:textId="77777777" w:rsidR="000818E4" w:rsidRDefault="000818E4" w:rsidP="005157B6">
      <w:pPr>
        <w:sectPr w:rsidR="000818E4" w:rsidSect="00A5186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345DF03" w14:textId="77777777" w:rsidR="005157B6" w:rsidRDefault="005157B6" w:rsidP="005157B6">
      <w:r>
        <w:lastRenderedPageBreak/>
        <w:t xml:space="preserve">Exemple : </w:t>
      </w:r>
    </w:p>
    <w:p w14:paraId="1A893B2D" w14:textId="77777777" w:rsidR="00726642" w:rsidRDefault="00E579B1">
      <w:r>
        <w:t>Tracer un triangle RST tel que : RT = 6cm ; ST = 4cm et RTS = 70°</w:t>
      </w:r>
    </w:p>
    <w:p w14:paraId="1DAFF2F5" w14:textId="31FE75B5" w:rsidR="00726642" w:rsidRDefault="00397DEE" w:rsidP="000818E4">
      <w:pPr>
        <w:jc w:val="center"/>
      </w:pPr>
      <w:r>
        <w:rPr>
          <w:noProof/>
        </w:rPr>
        <w:drawing>
          <wp:inline distT="0" distB="0" distL="0" distR="0" wp14:anchorId="09F67EDE" wp14:editId="53A169E6">
            <wp:extent cx="2784143" cy="2008314"/>
            <wp:effectExtent l="0" t="0" r="0" b="0"/>
            <wp:docPr id="6521020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1020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605" cy="202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D5532" w14:textId="3BC04A79" w:rsidR="00397DEE" w:rsidRDefault="00397DEE" w:rsidP="00B86FF3">
      <w:pPr>
        <w:spacing w:before="600"/>
      </w:pPr>
      <w:r>
        <w:t>3) On connait la longueur d’un côté et la mesure des angles qui lui sont adjacents (à côté) </w:t>
      </w:r>
    </w:p>
    <w:p w14:paraId="442A47B0" w14:textId="77777777" w:rsidR="00397DEE" w:rsidRDefault="00397DEE" w:rsidP="00B86FF3">
      <w:pPr>
        <w:ind w:left="567"/>
      </w:pPr>
      <w:r w:rsidRPr="00726642">
        <w:rPr>
          <w:color w:val="0070C0"/>
          <w:u w:val="single"/>
        </w:rPr>
        <w:t>Méthode</w:t>
      </w:r>
      <w:r w:rsidRPr="00726642">
        <w:rPr>
          <w:color w:val="0070C0"/>
        </w:rPr>
        <w:t> </w:t>
      </w:r>
      <w:r>
        <w:t>:</w:t>
      </w:r>
    </w:p>
    <w:p w14:paraId="250D13C4" w14:textId="3DB16604" w:rsidR="00397DEE" w:rsidRDefault="00397DEE" w:rsidP="00B86FF3">
      <w:pPr>
        <w:ind w:left="567"/>
        <w:rPr>
          <w:color w:val="FF0000"/>
        </w:rPr>
      </w:pPr>
      <w:r>
        <w:rPr>
          <w:color w:val="FF0000"/>
        </w:rPr>
        <w:t>a) On trace le côté donné.</w:t>
      </w:r>
    </w:p>
    <w:p w14:paraId="01BBFE1B" w14:textId="4FDEAF00" w:rsidR="00397DEE" w:rsidRDefault="00397DEE" w:rsidP="00B86FF3">
      <w:pPr>
        <w:ind w:left="567"/>
        <w:rPr>
          <w:color w:val="FF0000"/>
        </w:rPr>
      </w:pPr>
      <w:r>
        <w:rPr>
          <w:color w:val="FF0000"/>
        </w:rPr>
        <w:t>b) On trace les deux angles connus.</w:t>
      </w:r>
    </w:p>
    <w:p w14:paraId="240FF241" w14:textId="13C404C3" w:rsidR="00397DEE" w:rsidRDefault="00397DEE" w:rsidP="00B86FF3">
      <w:pPr>
        <w:ind w:left="567"/>
        <w:rPr>
          <w:color w:val="FF0000"/>
        </w:rPr>
      </w:pPr>
      <w:r>
        <w:rPr>
          <w:color w:val="FF0000"/>
        </w:rPr>
        <w:t>c) On obtient le troisième sommet.</w:t>
      </w:r>
    </w:p>
    <w:p w14:paraId="6EE99EF6" w14:textId="77777777" w:rsidR="00397DEE" w:rsidRDefault="00397DEE" w:rsidP="00AB2DDF">
      <w:pPr>
        <w:spacing w:before="360"/>
      </w:pPr>
      <w:r>
        <w:t xml:space="preserve">Exemple : </w:t>
      </w:r>
    </w:p>
    <w:p w14:paraId="138442D3" w14:textId="1B11B5DE" w:rsidR="00397DEE" w:rsidRDefault="00397DEE" w:rsidP="00AB2DDF">
      <w:pPr>
        <w:spacing w:after="360"/>
      </w:pPr>
      <w:r>
        <w:t xml:space="preserve">Tracer un triangle EFG tel que : EF = 7cm ;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FEG</m:t>
            </m:r>
          </m:e>
        </m:acc>
      </m:oMath>
      <w:r w:rsidR="00AB2DDF">
        <w:rPr>
          <w:rFonts w:eastAsiaTheme="minorEastAsia"/>
        </w:rPr>
        <w:t xml:space="preserve"> = 100° et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EFG</m:t>
            </m:r>
          </m:e>
        </m:acc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0°</m:t>
        </m:r>
      </m:oMath>
    </w:p>
    <w:p w14:paraId="78A7D7D1" w14:textId="78C2386D" w:rsidR="000818E4" w:rsidRDefault="00B2135C" w:rsidP="00AB2DDF">
      <w:pPr>
        <w:jc w:val="center"/>
      </w:pPr>
      <w:r w:rsidRPr="00B2135C">
        <w:drawing>
          <wp:inline distT="0" distB="0" distL="0" distR="0" wp14:anchorId="4DFB9526" wp14:editId="02B8EC5B">
            <wp:extent cx="3063240" cy="2205533"/>
            <wp:effectExtent l="0" t="0" r="3810" b="4445"/>
            <wp:docPr id="8069732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732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1609" cy="221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51A11" w14:textId="02CEF3F1" w:rsidR="000B00DB" w:rsidRDefault="000B00DB" w:rsidP="000B00DB">
      <w:r>
        <w:t>(Ex14 p235)</w:t>
      </w:r>
    </w:p>
    <w:p w14:paraId="3075D225" w14:textId="77777777" w:rsidR="00C44763" w:rsidRDefault="00C44763" w:rsidP="00C44763">
      <w:pPr>
        <w:sectPr w:rsidR="00C44763" w:rsidSect="00A5186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30BB19B" w14:textId="62E5DCB4" w:rsidR="00C44763" w:rsidRPr="00726642" w:rsidRDefault="00C44763" w:rsidP="00C44763">
      <w:pPr>
        <w:rPr>
          <w:color w:val="00B050"/>
        </w:rPr>
      </w:pPr>
      <w:r>
        <w:rPr>
          <w:color w:val="00B050"/>
        </w:rPr>
        <w:lastRenderedPageBreak/>
        <w:t>2</w:t>
      </w:r>
      <w:r w:rsidRPr="00726642">
        <w:rPr>
          <w:color w:val="00B050"/>
        </w:rPr>
        <w:t xml:space="preserve">. </w:t>
      </w:r>
      <w:r>
        <w:rPr>
          <w:color w:val="00B050"/>
        </w:rPr>
        <w:t>L’inégalité triangulaire</w:t>
      </w:r>
    </w:p>
    <w:p w14:paraId="62A94AD1" w14:textId="38A6B409" w:rsidR="00C44763" w:rsidRDefault="00C44763" w:rsidP="00C44763">
      <w:r>
        <w:t xml:space="preserve">Exemple : </w:t>
      </w:r>
    </w:p>
    <w:p w14:paraId="512C1CEA" w14:textId="447B0C4D" w:rsidR="005768F5" w:rsidRDefault="005768F5" w:rsidP="00C44763">
      <w:r>
        <w:t>Construire le triangle ABC tel que AB = 6cm ; AC=2,5cm et BC = 3cm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576"/>
      </w:tblGrid>
      <w:tr w:rsidR="00EA0163" w14:paraId="2F7EB3EE" w14:textId="77777777" w:rsidTr="00EA0163">
        <w:trPr>
          <w:trHeight w:val="2324"/>
          <w:jc w:val="center"/>
        </w:trPr>
        <w:tc>
          <w:tcPr>
            <w:tcW w:w="6576" w:type="dxa"/>
            <w:vAlign w:val="center"/>
          </w:tcPr>
          <w:p w14:paraId="3183FC9C" w14:textId="7548765D" w:rsidR="005768F5" w:rsidRDefault="00B76250" w:rsidP="005768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F1D34E" wp14:editId="2D14C2F5">
                  <wp:extent cx="2893325" cy="1083402"/>
                  <wp:effectExtent l="0" t="0" r="2540" b="2540"/>
                  <wp:docPr id="11851141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11415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055" cy="110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A82705" w14:textId="0C84A842" w:rsidR="00C44763" w:rsidRDefault="00C856C1" w:rsidP="006D34D6">
      <w:pPr>
        <w:spacing w:before="240"/>
      </w:pPr>
      <w:r>
        <w:t>Ce n’est pas possible de construire un tel triangle car : 2,5 + 3 &lt; 6</w:t>
      </w:r>
    </w:p>
    <w:p w14:paraId="3D2FF1E6" w14:textId="7C5A830E" w:rsidR="002B1536" w:rsidRPr="00C94C85" w:rsidRDefault="002B1536" w:rsidP="00C44763">
      <w:pPr>
        <w:rPr>
          <w:color w:val="FF0000"/>
        </w:rPr>
      </w:pPr>
      <w:r w:rsidRPr="006D34D6">
        <w:rPr>
          <w:color w:val="FF0000"/>
          <w:u w:val="single"/>
        </w:rPr>
        <w:t>Propriété</w:t>
      </w:r>
      <w:r w:rsidRPr="00C94C85">
        <w:rPr>
          <w:color w:val="FF0000"/>
        </w:rPr>
        <w:t> :</w:t>
      </w:r>
    </w:p>
    <w:p w14:paraId="5D8B15CD" w14:textId="7D5F0BAA" w:rsidR="002B1536" w:rsidRDefault="002B1536" w:rsidP="00C44763">
      <w:pPr>
        <w:rPr>
          <w:color w:val="FF0000"/>
        </w:rPr>
      </w:pPr>
      <w:r w:rsidRPr="00C94C85">
        <w:rPr>
          <w:color w:val="FF0000"/>
        </w:rPr>
        <w:t>Dans un triangle</w:t>
      </w:r>
      <w:r w:rsidR="00EF36F0" w:rsidRPr="00C94C85">
        <w:rPr>
          <w:color w:val="FF0000"/>
        </w:rPr>
        <w:t>, la longueu</w:t>
      </w:r>
      <w:r w:rsidR="00CD4410" w:rsidRPr="00C94C85">
        <w:rPr>
          <w:color w:val="FF0000"/>
        </w:rPr>
        <w:t>r de chaque côté est inférieure</w:t>
      </w:r>
      <w:r w:rsidR="00C94C85" w:rsidRPr="00C94C85">
        <w:rPr>
          <w:color w:val="FF0000"/>
        </w:rPr>
        <w:t xml:space="preserve"> à la somme des deux autres.</w:t>
      </w:r>
    </w:p>
    <w:p w14:paraId="0667C6A9" w14:textId="43B16B89" w:rsidR="003561D5" w:rsidRDefault="003561D5" w:rsidP="00BA0117">
      <w:r>
        <w:t>Exemples :</w:t>
      </w:r>
    </w:p>
    <w:p w14:paraId="64C06A7A" w14:textId="77777777" w:rsidR="0088558C" w:rsidRDefault="003561D5" w:rsidP="006D34D6">
      <w:pPr>
        <w:ind w:left="284"/>
      </w:pPr>
      <w:r>
        <w:t>- Est-il possible de construire un triangle tel que</w:t>
      </w:r>
      <w:r w:rsidR="0042318C">
        <w:t xml:space="preserve"> : </w:t>
      </w:r>
    </w:p>
    <w:p w14:paraId="5FA36D1D" w14:textId="7C2573A4" w:rsidR="003561D5" w:rsidRDefault="0088558C" w:rsidP="006D34D6">
      <w:pPr>
        <w:ind w:left="284"/>
      </w:pPr>
      <w:r>
        <w:tab/>
        <w:t xml:space="preserve">a) </w:t>
      </w:r>
      <w:r w:rsidR="00D6667F">
        <w:t>AB=</w:t>
      </w:r>
      <w:r w:rsidR="00EF6E9B">
        <w:t>8cm ; AC = 3cm et BC = 4cm ?</w:t>
      </w:r>
    </w:p>
    <w:p w14:paraId="1E67E714" w14:textId="58AF0636" w:rsidR="00EF6E9B" w:rsidRDefault="00EF6E9B" w:rsidP="006D34D6">
      <w:pPr>
        <w:ind w:left="284"/>
      </w:pPr>
      <w:r>
        <w:t>On a 8</w:t>
      </w:r>
      <w:r w:rsidR="0088558C">
        <w:t>&gt;4+3 donc on ne peut pas construire un tel triangle.</w:t>
      </w:r>
    </w:p>
    <w:p w14:paraId="79CEA6EF" w14:textId="2AB0A0B6" w:rsidR="0088558C" w:rsidRDefault="0088558C" w:rsidP="006D34D6">
      <w:pPr>
        <w:ind w:left="284"/>
      </w:pPr>
      <w:r>
        <w:tab/>
        <w:t xml:space="preserve">b) </w:t>
      </w:r>
      <w:r w:rsidR="00081283">
        <w:t>AB = 5cm ; AC = 4cm et BC = 7cm ?</w:t>
      </w:r>
    </w:p>
    <w:p w14:paraId="34A2F46A" w14:textId="46F9E9AD" w:rsidR="00081283" w:rsidRDefault="00081283" w:rsidP="006D34D6">
      <w:pPr>
        <w:ind w:left="284"/>
      </w:pPr>
      <w:r>
        <w:t>On a 7&lt;5+4 donc on peut construire ce triangle.</w:t>
      </w:r>
    </w:p>
    <w:p w14:paraId="7D5D1847" w14:textId="05EC038E" w:rsidR="004F6C22" w:rsidRPr="00726642" w:rsidRDefault="004F6C22" w:rsidP="00CA7FAC">
      <w:pPr>
        <w:spacing w:before="600"/>
        <w:rPr>
          <w:color w:val="00B050"/>
        </w:rPr>
      </w:pPr>
      <w:r>
        <w:rPr>
          <w:color w:val="00B050"/>
        </w:rPr>
        <w:t>3</w:t>
      </w:r>
      <w:r w:rsidRPr="00726642">
        <w:rPr>
          <w:color w:val="00B050"/>
        </w:rPr>
        <w:t xml:space="preserve">. </w:t>
      </w:r>
      <w:r w:rsidR="003401A3">
        <w:rPr>
          <w:color w:val="00B050"/>
        </w:rPr>
        <w:t>Un cercle très particulier</w:t>
      </w:r>
    </w:p>
    <w:p w14:paraId="02869CF2" w14:textId="120EDBB0" w:rsidR="004F6C22" w:rsidRPr="00F82953" w:rsidRDefault="003401A3" w:rsidP="00F82953">
      <w:pPr>
        <w:spacing w:before="240"/>
        <w:ind w:left="284"/>
        <w:rPr>
          <w:color w:val="ED7D31" w:themeColor="accent2"/>
        </w:rPr>
      </w:pPr>
      <w:r w:rsidRPr="00F82953">
        <w:rPr>
          <w:color w:val="ED7D31" w:themeColor="accent2"/>
        </w:rPr>
        <w:t>1) Médiatrice d’un segment</w:t>
      </w:r>
    </w:p>
    <w:p w14:paraId="4BE3D05A" w14:textId="6C966956" w:rsidR="00081283" w:rsidRPr="00C9352E" w:rsidRDefault="000E0ED9" w:rsidP="00F82953">
      <w:pPr>
        <w:ind w:left="567"/>
        <w:rPr>
          <w:color w:val="0070C0"/>
        </w:rPr>
      </w:pPr>
      <w:r w:rsidRPr="00C9352E">
        <w:rPr>
          <w:color w:val="0070C0"/>
          <w:u w:val="single"/>
        </w:rPr>
        <w:t>Définition</w:t>
      </w:r>
      <w:r w:rsidRPr="00C9352E">
        <w:rPr>
          <w:color w:val="0070C0"/>
        </w:rPr>
        <w:t> :</w:t>
      </w:r>
    </w:p>
    <w:p w14:paraId="6D95E906" w14:textId="3A33A983" w:rsidR="000E0ED9" w:rsidRPr="00C9352E" w:rsidRDefault="000E0ED9" w:rsidP="00F82953">
      <w:pPr>
        <w:ind w:left="567"/>
        <w:rPr>
          <w:color w:val="FF0000"/>
        </w:rPr>
      </w:pPr>
      <w:r w:rsidRPr="00C9352E">
        <w:rPr>
          <w:color w:val="FF0000"/>
        </w:rPr>
        <w:t>La médiatrice d’un segment est la droite qui coupe perpendiculairement ce segment en son milieu.</w:t>
      </w:r>
    </w:p>
    <w:p w14:paraId="677C7A89" w14:textId="4D444074" w:rsidR="00BA0117" w:rsidRDefault="000E0ED9" w:rsidP="00C44763">
      <w:pPr>
        <w:rPr>
          <w:noProof/>
        </w:rPr>
      </w:pPr>
      <w:r>
        <w:rPr>
          <w:noProof/>
        </w:rPr>
        <w:t>Construction d’une médiatrice</w:t>
      </w:r>
      <w:r w:rsidR="007E2A43">
        <w:rPr>
          <w:noProof/>
        </w:rPr>
        <w:t> :</w:t>
      </w:r>
    </w:p>
    <w:p w14:paraId="3E25509C" w14:textId="69FB0CD9" w:rsidR="007E2A43" w:rsidRPr="00586EC7" w:rsidRDefault="001969BD" w:rsidP="00586EC7">
      <w:pPr>
        <w:ind w:left="567"/>
        <w:rPr>
          <w:noProof/>
          <w:color w:val="0070C0"/>
        </w:rPr>
      </w:pPr>
      <w:r w:rsidRPr="00586EC7">
        <w:rPr>
          <w:noProof/>
          <w:color w:val="0070C0"/>
        </w:rPr>
        <w:t>a) A la règle et à l’équerre</w:t>
      </w:r>
    </w:p>
    <w:p w14:paraId="2D0D156B" w14:textId="187530AB" w:rsidR="005F24ED" w:rsidRDefault="007854D9" w:rsidP="00BA7C83">
      <w:pPr>
        <w:tabs>
          <w:tab w:val="left" w:pos="3686"/>
          <w:tab w:val="left" w:pos="7088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93887D1" wp14:editId="7EE76D45">
            <wp:extent cx="2120900" cy="733151"/>
            <wp:effectExtent l="0" t="0" r="0" b="0"/>
            <wp:docPr id="1325394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3941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7235" cy="74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C83">
        <w:rPr>
          <w:noProof/>
        </w:rPr>
        <w:tab/>
      </w:r>
      <w:r w:rsidR="0067423D">
        <w:rPr>
          <w:noProof/>
        </w:rPr>
        <w:drawing>
          <wp:inline distT="0" distB="0" distL="0" distR="0" wp14:anchorId="50C24444" wp14:editId="52CC6586">
            <wp:extent cx="1828800" cy="1219200"/>
            <wp:effectExtent l="0" t="0" r="0" b="0"/>
            <wp:docPr id="18672901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9014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1562" cy="122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C83">
        <w:rPr>
          <w:noProof/>
        </w:rPr>
        <w:tab/>
      </w:r>
      <w:r w:rsidR="003C5573">
        <w:rPr>
          <w:noProof/>
        </w:rPr>
        <w:drawing>
          <wp:inline distT="0" distB="0" distL="0" distR="0" wp14:anchorId="4B8D45DE" wp14:editId="005336FC">
            <wp:extent cx="1078636" cy="1568450"/>
            <wp:effectExtent l="0" t="0" r="7620" b="0"/>
            <wp:docPr id="13124160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4160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1529" cy="158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06"/>
      </w:tblGrid>
      <w:tr w:rsidR="00647A00" w14:paraId="46219C8B" w14:textId="77777777" w:rsidTr="00180739">
        <w:trPr>
          <w:trHeight w:val="2948"/>
          <w:jc w:val="center"/>
        </w:trPr>
        <w:tc>
          <w:tcPr>
            <w:tcW w:w="4706" w:type="dxa"/>
            <w:vAlign w:val="center"/>
          </w:tcPr>
          <w:p w14:paraId="216F4E75" w14:textId="212F8154" w:rsidR="00D211E0" w:rsidRDefault="00D211E0" w:rsidP="00F75A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8141F7" wp14:editId="313BCC4B">
                  <wp:extent cx="1752544" cy="1836000"/>
                  <wp:effectExtent l="0" t="0" r="635" b="0"/>
                  <wp:docPr id="139698245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98245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44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4C57C" w14:textId="36ED0D4F" w:rsidR="00023792" w:rsidRPr="00586EC7" w:rsidRDefault="00023792" w:rsidP="00CA7FAC">
      <w:pPr>
        <w:spacing w:before="600" w:after="240"/>
        <w:ind w:left="567"/>
        <w:rPr>
          <w:noProof/>
          <w:color w:val="0070C0"/>
        </w:rPr>
      </w:pPr>
      <w:r>
        <w:rPr>
          <w:noProof/>
          <w:color w:val="0070C0"/>
        </w:rPr>
        <w:t>b</w:t>
      </w:r>
      <w:r w:rsidRPr="00586EC7">
        <w:rPr>
          <w:noProof/>
          <w:color w:val="0070C0"/>
        </w:rPr>
        <w:t xml:space="preserve">) A la règle et </w:t>
      </w:r>
      <w:r>
        <w:rPr>
          <w:noProof/>
          <w:color w:val="0070C0"/>
        </w:rPr>
        <w:t>au compas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3613"/>
        <w:gridCol w:w="2683"/>
      </w:tblGrid>
      <w:tr w:rsidR="00E838C3" w14:paraId="45991F3C" w14:textId="77777777" w:rsidTr="00461F23">
        <w:trPr>
          <w:jc w:val="center"/>
        </w:trPr>
        <w:tc>
          <w:tcPr>
            <w:tcW w:w="6379" w:type="dxa"/>
            <w:gridSpan w:val="2"/>
          </w:tcPr>
          <w:p w14:paraId="3CE652DA" w14:textId="7F8A60FA" w:rsidR="00E838C3" w:rsidRDefault="00E838C3" w:rsidP="00E838C3">
            <w:pPr>
              <w:tabs>
                <w:tab w:val="left" w:pos="3261"/>
                <w:tab w:val="left" w:pos="5812"/>
              </w:tabs>
              <w:jc w:val="center"/>
              <w:rPr>
                <w:noProof/>
              </w:rPr>
            </w:pPr>
            <w:r w:rsidRPr="00753647">
              <w:rPr>
                <w:noProof/>
                <w:color w:val="FF0000"/>
                <w:sz w:val="18"/>
                <w:szCs w:val="18"/>
              </w:rPr>
              <w:t>Garder la même ouverture de compas</w:t>
            </w:r>
          </w:p>
        </w:tc>
        <w:tc>
          <w:tcPr>
            <w:tcW w:w="2683" w:type="dxa"/>
          </w:tcPr>
          <w:p w14:paraId="6B054E48" w14:textId="6E94BD57" w:rsidR="00E838C3" w:rsidRDefault="00E838C3" w:rsidP="00547497">
            <w:pPr>
              <w:tabs>
                <w:tab w:val="left" w:pos="3261"/>
                <w:tab w:val="left" w:pos="5812"/>
              </w:tabs>
              <w:jc w:val="center"/>
              <w:rPr>
                <w:noProof/>
              </w:rPr>
            </w:pPr>
          </w:p>
        </w:tc>
      </w:tr>
      <w:tr w:rsidR="00E838C3" w14:paraId="261A3EA6" w14:textId="77777777" w:rsidTr="00547497">
        <w:trPr>
          <w:jc w:val="center"/>
        </w:trPr>
        <w:tc>
          <w:tcPr>
            <w:tcW w:w="2766" w:type="dxa"/>
          </w:tcPr>
          <w:p w14:paraId="090E1909" w14:textId="07B4980E" w:rsidR="00E838C3" w:rsidRPr="00547497" w:rsidRDefault="00E838C3" w:rsidP="00547497">
            <w:pPr>
              <w:tabs>
                <w:tab w:val="left" w:pos="3261"/>
                <w:tab w:val="left" w:pos="5812"/>
              </w:tabs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639FEDE" wp14:editId="69F363D0">
                  <wp:extent cx="1585784" cy="1440000"/>
                  <wp:effectExtent l="19050" t="19050" r="14605" b="27305"/>
                  <wp:docPr id="37061234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61234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784" cy="14400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14:paraId="7CE31B13" w14:textId="1B26DC1D" w:rsidR="00E838C3" w:rsidRPr="00547497" w:rsidRDefault="00E838C3" w:rsidP="00547497">
            <w:pPr>
              <w:tabs>
                <w:tab w:val="left" w:pos="3261"/>
                <w:tab w:val="left" w:pos="5812"/>
              </w:tabs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CD705B9" wp14:editId="20036519">
                  <wp:extent cx="1075967" cy="1440000"/>
                  <wp:effectExtent l="19050" t="19050" r="10160" b="27305"/>
                  <wp:docPr id="148787405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87405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967" cy="14400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14:paraId="2F929992" w14:textId="008C284E" w:rsidR="00E838C3" w:rsidRPr="00547497" w:rsidRDefault="00E838C3" w:rsidP="00547497">
            <w:pPr>
              <w:tabs>
                <w:tab w:val="left" w:pos="3261"/>
                <w:tab w:val="left" w:pos="5812"/>
              </w:tabs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BF2EED0" wp14:editId="51C05710">
                  <wp:extent cx="1083167" cy="1440000"/>
                  <wp:effectExtent l="19050" t="19050" r="22225" b="27305"/>
                  <wp:docPr id="123034063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34063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167" cy="14400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70AC6" w14:textId="06CE741A" w:rsidR="0067423D" w:rsidRDefault="0067423D" w:rsidP="00CA7FAC">
      <w:pPr>
        <w:tabs>
          <w:tab w:val="left" w:pos="3261"/>
          <w:tab w:val="left" w:pos="5812"/>
        </w:tabs>
        <w:spacing w:after="0"/>
        <w:jc w:val="center"/>
        <w:rPr>
          <w:noProof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06"/>
      </w:tblGrid>
      <w:tr w:rsidR="009110BA" w14:paraId="4B595100" w14:textId="77777777" w:rsidTr="00A6545A">
        <w:trPr>
          <w:trHeight w:val="2891"/>
          <w:jc w:val="center"/>
        </w:trPr>
        <w:tc>
          <w:tcPr>
            <w:tcW w:w="4706" w:type="dxa"/>
            <w:vAlign w:val="center"/>
          </w:tcPr>
          <w:p w14:paraId="518A8D3D" w14:textId="6C83050F" w:rsidR="009110BA" w:rsidRDefault="009110BA" w:rsidP="00F75A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661392" wp14:editId="31DBBFBF">
                  <wp:extent cx="1368572" cy="1800000"/>
                  <wp:effectExtent l="0" t="0" r="3175" b="0"/>
                  <wp:docPr id="2877349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73491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7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80EA1B" w14:textId="623766FB" w:rsidR="00397DEE" w:rsidRDefault="00802742" w:rsidP="00802742">
      <w:pPr>
        <w:spacing w:before="240" w:after="0"/>
        <w:jc w:val="center"/>
      </w:pPr>
      <w:r>
        <w:t>La droite (d) est la médiatrice du segment [AB].</w:t>
      </w:r>
    </w:p>
    <w:p w14:paraId="3B1BAB3A" w14:textId="77777777" w:rsidR="00AC59AC" w:rsidRDefault="00AC59AC" w:rsidP="00F82953">
      <w:pPr>
        <w:spacing w:before="240"/>
        <w:ind w:left="284"/>
        <w:rPr>
          <w:color w:val="ED7D31" w:themeColor="accent2"/>
        </w:rPr>
        <w:sectPr w:rsidR="00AC59AC" w:rsidSect="00A16AF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18ED4D71" w14:textId="31CDF077" w:rsidR="00540AA6" w:rsidRPr="00F82953" w:rsidRDefault="00540AA6" w:rsidP="00F82953">
      <w:pPr>
        <w:spacing w:before="240"/>
        <w:ind w:left="284"/>
        <w:rPr>
          <w:color w:val="ED7D31" w:themeColor="accent2"/>
        </w:rPr>
      </w:pPr>
      <w:r w:rsidRPr="00F82953">
        <w:rPr>
          <w:color w:val="ED7D31" w:themeColor="accent2"/>
        </w:rPr>
        <w:lastRenderedPageBreak/>
        <w:t>2) Cercle circonscrit à un triangle</w:t>
      </w:r>
    </w:p>
    <w:p w14:paraId="7E4566A5" w14:textId="6C82C25A" w:rsidR="002A40B4" w:rsidRDefault="001D49D2" w:rsidP="00540AA6">
      <w:pPr>
        <w:spacing w:before="240" w:after="0"/>
      </w:pPr>
      <w:r>
        <w:t xml:space="preserve">On trace un triangle </w:t>
      </w:r>
      <w:r w:rsidR="00554B46">
        <w:t>ABC puis on trace les médiatrices de chaque côté de ce triangle.</w:t>
      </w:r>
    </w:p>
    <w:tbl>
      <w:tblPr>
        <w:tblStyle w:val="Grilledutableau"/>
        <w:tblW w:w="9693" w:type="dxa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4E4A2E" w14:paraId="2E96CCEF" w14:textId="77777777" w:rsidTr="00AE64B5">
        <w:trPr>
          <w:trHeight w:val="2551"/>
        </w:trPr>
        <w:tc>
          <w:tcPr>
            <w:tcW w:w="3231" w:type="dxa"/>
            <w:vAlign w:val="center"/>
          </w:tcPr>
          <w:p w14:paraId="190BFA57" w14:textId="258525F9" w:rsidR="004E4A2E" w:rsidRDefault="004E4A2E" w:rsidP="004E4A2E">
            <w:pPr>
              <w:jc w:val="center"/>
            </w:pPr>
            <w:r w:rsidRPr="004E4A2E">
              <w:rPr>
                <w:noProof/>
              </w:rPr>
              <w:drawing>
                <wp:inline distT="0" distB="0" distL="0" distR="0" wp14:anchorId="000E8CFD" wp14:editId="49437CFB">
                  <wp:extent cx="1980000" cy="1293636"/>
                  <wp:effectExtent l="0" t="0" r="1270" b="1905"/>
                  <wp:docPr id="16133162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316278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293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Align w:val="center"/>
          </w:tcPr>
          <w:p w14:paraId="7B8FA3FC" w14:textId="27E8AFE9" w:rsidR="004E4A2E" w:rsidRDefault="00FE78FC" w:rsidP="004E4A2E">
            <w:pPr>
              <w:jc w:val="center"/>
            </w:pPr>
            <w:r w:rsidRPr="00FE78FC">
              <w:rPr>
                <w:noProof/>
              </w:rPr>
              <w:drawing>
                <wp:inline distT="0" distB="0" distL="0" distR="0" wp14:anchorId="24B14222" wp14:editId="5BBFDAD8">
                  <wp:extent cx="1908000" cy="1256812"/>
                  <wp:effectExtent l="0" t="0" r="0" b="635"/>
                  <wp:docPr id="168909724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09724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0" cy="1256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Align w:val="center"/>
          </w:tcPr>
          <w:p w14:paraId="5092E638" w14:textId="69E0523F" w:rsidR="004E4A2E" w:rsidRDefault="005478B3" w:rsidP="004E4A2E">
            <w:pPr>
              <w:jc w:val="center"/>
            </w:pPr>
            <w:r w:rsidRPr="005478B3">
              <w:rPr>
                <w:noProof/>
              </w:rPr>
              <w:drawing>
                <wp:inline distT="0" distB="0" distL="0" distR="0" wp14:anchorId="5DC027E8" wp14:editId="77936F02">
                  <wp:extent cx="1908000" cy="1266304"/>
                  <wp:effectExtent l="0" t="0" r="0" b="0"/>
                  <wp:docPr id="17375055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50557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0" cy="126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A2E" w14:paraId="1D4053C3" w14:textId="77777777" w:rsidTr="00AE64B5">
        <w:trPr>
          <w:trHeight w:val="2551"/>
        </w:trPr>
        <w:tc>
          <w:tcPr>
            <w:tcW w:w="3231" w:type="dxa"/>
            <w:vAlign w:val="center"/>
          </w:tcPr>
          <w:p w14:paraId="6A40B773" w14:textId="19795677" w:rsidR="004E4A2E" w:rsidRDefault="00A85169" w:rsidP="004E4A2E">
            <w:pPr>
              <w:jc w:val="center"/>
            </w:pPr>
            <w:r w:rsidRPr="00A85169">
              <w:rPr>
                <w:noProof/>
              </w:rPr>
              <w:drawing>
                <wp:inline distT="0" distB="0" distL="0" distR="0" wp14:anchorId="5EF6CEDF" wp14:editId="547D47E2">
                  <wp:extent cx="1800000" cy="1540298"/>
                  <wp:effectExtent l="0" t="0" r="0" b="3175"/>
                  <wp:docPr id="77574509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74509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54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Align w:val="center"/>
          </w:tcPr>
          <w:p w14:paraId="4FCAB3AF" w14:textId="10189E2D" w:rsidR="004E4A2E" w:rsidRDefault="006E3810" w:rsidP="004E4A2E">
            <w:pPr>
              <w:jc w:val="center"/>
            </w:pPr>
            <w:r w:rsidRPr="006E3810">
              <w:rPr>
                <w:noProof/>
              </w:rPr>
              <w:drawing>
                <wp:inline distT="0" distB="0" distL="0" distR="0" wp14:anchorId="1B78EA2F" wp14:editId="6FF47CDF">
                  <wp:extent cx="1800000" cy="1557612"/>
                  <wp:effectExtent l="0" t="0" r="0" b="5080"/>
                  <wp:docPr id="6881279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12796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55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Align w:val="center"/>
          </w:tcPr>
          <w:p w14:paraId="2E5C128C" w14:textId="0AC5E02C" w:rsidR="004E4A2E" w:rsidRDefault="008562E7" w:rsidP="004E4A2E">
            <w:pPr>
              <w:jc w:val="center"/>
            </w:pPr>
            <w:r w:rsidRPr="008562E7">
              <w:rPr>
                <w:noProof/>
              </w:rPr>
              <w:drawing>
                <wp:inline distT="0" distB="0" distL="0" distR="0" wp14:anchorId="6435A22B" wp14:editId="0BFC523A">
                  <wp:extent cx="1800000" cy="1730746"/>
                  <wp:effectExtent l="0" t="0" r="0" b="3175"/>
                  <wp:docPr id="147938308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38308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73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4BE6C0" w14:textId="05B155ED" w:rsidR="004E4A2E" w:rsidRDefault="00A17579" w:rsidP="00A17579">
      <w:pPr>
        <w:spacing w:before="240" w:after="0"/>
        <w:jc w:val="center"/>
      </w:pPr>
      <w:r w:rsidRPr="00A17579">
        <w:rPr>
          <w:noProof/>
        </w:rPr>
        <w:drawing>
          <wp:inline distT="0" distB="0" distL="0" distR="0" wp14:anchorId="7F3A2B27" wp14:editId="30FB5EA0">
            <wp:extent cx="2520000" cy="2378025"/>
            <wp:effectExtent l="19050" t="19050" r="13970" b="22860"/>
            <wp:docPr id="340182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8252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3780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3D0E60" w14:textId="56342245" w:rsidR="001065D2" w:rsidRDefault="003E7F3B" w:rsidP="00540AA6">
      <w:pPr>
        <w:spacing w:before="240" w:after="0"/>
      </w:pPr>
      <w:r w:rsidRPr="00A17579">
        <w:t xml:space="preserve">Les trois médiatrices des côtés du triangle se coupent en un seul point : on dit qu’elles sont </w:t>
      </w:r>
      <w:r w:rsidRPr="00A17579">
        <w:rPr>
          <w:color w:val="FF0000"/>
        </w:rPr>
        <w:t xml:space="preserve">concourantes </w:t>
      </w:r>
      <w:r w:rsidRPr="00A17579">
        <w:t>en ce point.</w:t>
      </w:r>
    </w:p>
    <w:p w14:paraId="6E8B0F07" w14:textId="1613E74E" w:rsidR="003E7F3B" w:rsidRDefault="003E7F3B" w:rsidP="00A17579">
      <w:pPr>
        <w:spacing w:before="240" w:after="0"/>
        <w:ind w:left="284"/>
      </w:pPr>
      <w:r w:rsidRPr="003E7F3B">
        <w:rPr>
          <w:color w:val="0070C0"/>
          <w:u w:val="single"/>
        </w:rPr>
        <w:t>Définition</w:t>
      </w:r>
      <w:r w:rsidRPr="003E7F3B">
        <w:rPr>
          <w:color w:val="0070C0"/>
        </w:rPr>
        <w:t> </w:t>
      </w:r>
      <w:r>
        <w:t>:</w:t>
      </w:r>
    </w:p>
    <w:p w14:paraId="71A05656" w14:textId="1164BF7A" w:rsidR="003E7F3B" w:rsidRDefault="003E7F3B" w:rsidP="00A17579">
      <w:pPr>
        <w:spacing w:before="240" w:after="0"/>
        <w:ind w:left="567"/>
      </w:pPr>
      <w:r w:rsidRPr="00C34932">
        <w:rPr>
          <w:color w:val="FF0000"/>
        </w:rPr>
        <w:t>Le point d’intersection des médiatrices d’un triangle</w:t>
      </w:r>
      <w:r w:rsidR="00C34932" w:rsidRPr="00C34932">
        <w:rPr>
          <w:color w:val="FF0000"/>
        </w:rPr>
        <w:t xml:space="preserve"> est le centre du cercle </w:t>
      </w:r>
      <w:r w:rsidR="00C34932" w:rsidRPr="00C34932">
        <w:rPr>
          <w:color w:val="FF0000"/>
          <w:u w:val="single"/>
        </w:rPr>
        <w:t>circonscrit</w:t>
      </w:r>
      <w:r w:rsidR="00C34932" w:rsidRPr="00C34932">
        <w:rPr>
          <w:color w:val="FF0000"/>
        </w:rPr>
        <w:t xml:space="preserve"> à ce triangle.</w:t>
      </w:r>
    </w:p>
    <w:p w14:paraId="62EC8404" w14:textId="77777777" w:rsidR="005C413E" w:rsidRDefault="005C413E" w:rsidP="002F726B">
      <w:pPr>
        <w:spacing w:before="600"/>
        <w:rPr>
          <w:color w:val="00B050"/>
        </w:rPr>
        <w:sectPr w:rsidR="005C413E" w:rsidSect="00A16AF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BC1421C" w14:textId="72E6004F" w:rsidR="002F726B" w:rsidRPr="00726642" w:rsidRDefault="002F726B" w:rsidP="002F726B">
      <w:pPr>
        <w:spacing w:before="600"/>
        <w:rPr>
          <w:color w:val="00B050"/>
        </w:rPr>
      </w:pPr>
      <w:r>
        <w:rPr>
          <w:color w:val="00B050"/>
        </w:rPr>
        <w:lastRenderedPageBreak/>
        <w:t>4</w:t>
      </w:r>
      <w:r w:rsidRPr="00726642">
        <w:rPr>
          <w:color w:val="00B050"/>
        </w:rPr>
        <w:t xml:space="preserve">. </w:t>
      </w:r>
      <w:r w:rsidR="000F7413">
        <w:rPr>
          <w:color w:val="00B050"/>
        </w:rPr>
        <w:t>Somme des mesures des angles des triangles</w:t>
      </w:r>
    </w:p>
    <w:p w14:paraId="5011F90C" w14:textId="2B53F76B" w:rsidR="002F726B" w:rsidRPr="00F82953" w:rsidRDefault="002F726B" w:rsidP="002F726B">
      <w:pPr>
        <w:spacing w:before="240"/>
        <w:ind w:left="284"/>
        <w:rPr>
          <w:color w:val="ED7D31" w:themeColor="accent2"/>
        </w:rPr>
      </w:pPr>
      <w:r w:rsidRPr="00F82953">
        <w:rPr>
          <w:color w:val="ED7D31" w:themeColor="accent2"/>
        </w:rPr>
        <w:t xml:space="preserve">1) </w:t>
      </w:r>
      <w:r>
        <w:rPr>
          <w:color w:val="ED7D31" w:themeColor="accent2"/>
        </w:rPr>
        <w:t>Dans tous les triangles</w:t>
      </w:r>
    </w:p>
    <w:p w14:paraId="5C8C2922" w14:textId="08E70B24" w:rsidR="002F726B" w:rsidRPr="00C9352E" w:rsidRDefault="002F726B" w:rsidP="002F726B">
      <w:pPr>
        <w:ind w:left="567"/>
        <w:rPr>
          <w:color w:val="0070C0"/>
        </w:rPr>
      </w:pPr>
      <w:r>
        <w:rPr>
          <w:color w:val="0070C0"/>
          <w:u w:val="single"/>
        </w:rPr>
        <w:t>Propriété 1</w:t>
      </w:r>
      <w:r w:rsidRPr="00C9352E">
        <w:rPr>
          <w:color w:val="0070C0"/>
        </w:rPr>
        <w:t> :</w:t>
      </w:r>
    </w:p>
    <w:p w14:paraId="1A2A3A02" w14:textId="36CD359C" w:rsidR="00C34932" w:rsidRPr="005C413E" w:rsidRDefault="002F726B" w:rsidP="00540AA6">
      <w:pPr>
        <w:spacing w:before="240" w:after="0"/>
        <w:rPr>
          <w:color w:val="FF0000"/>
        </w:rPr>
      </w:pPr>
      <w:r w:rsidRPr="005C413E">
        <w:rPr>
          <w:color w:val="FF0000"/>
        </w:rPr>
        <w:t>La somme des mesures des angles d’un triangle est égale à 180°.</w:t>
      </w:r>
    </w:p>
    <w:p w14:paraId="67199B5D" w14:textId="52161A1C" w:rsidR="002F726B" w:rsidRDefault="002F726B" w:rsidP="00540AA6">
      <w:pPr>
        <w:spacing w:before="240" w:after="0"/>
        <w:ind w:left="284"/>
      </w:pPr>
      <w:r>
        <w:t>Exemple</w:t>
      </w:r>
      <w:r w:rsidR="00B87754">
        <w:t> :</w:t>
      </w:r>
    </w:p>
    <w:p w14:paraId="22D527CA" w14:textId="0B5F9BF1" w:rsidR="00B87754" w:rsidRDefault="00B87754" w:rsidP="00540AA6">
      <w:pPr>
        <w:spacing w:before="240" w:after="0"/>
        <w:ind w:left="284"/>
        <w:rPr>
          <w:rFonts w:eastAsiaTheme="minorEastAsia"/>
        </w:rPr>
      </w:pPr>
      <w:r>
        <w:t xml:space="preserve">ABC est un triangle tel que </w:t>
      </w:r>
      <m:oMath>
        <m:acc>
          <m:accPr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ABC</m:t>
            </m:r>
          </m:e>
        </m:acc>
      </m:oMath>
      <w:r>
        <w:rPr>
          <w:rFonts w:eastAsiaTheme="minorEastAsia"/>
        </w:rPr>
        <w:t xml:space="preserve"> = 68° et </w:t>
      </w:r>
      <m:oMath>
        <m:acc>
          <m:accPr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BAC</m:t>
            </m:r>
          </m:e>
        </m:acc>
      </m:oMath>
      <w:r w:rsidRPr="00885278">
        <w:rPr>
          <w:rFonts w:eastAsiaTheme="minorEastAsia"/>
          <w:iCs/>
        </w:rPr>
        <w:t xml:space="preserve"> </w:t>
      </w:r>
      <w:r>
        <w:rPr>
          <w:rFonts w:eastAsiaTheme="minorEastAsia"/>
        </w:rPr>
        <w:t>= 19°</w:t>
      </w:r>
    </w:p>
    <w:p w14:paraId="5DAF4121" w14:textId="7A9F1518" w:rsidR="00F062F8" w:rsidRDefault="00F062F8" w:rsidP="00540AA6">
      <w:pPr>
        <w:spacing w:before="240" w:after="0"/>
        <w:ind w:left="284"/>
        <w:rPr>
          <w:rFonts w:eastAsiaTheme="minorEastAsia"/>
        </w:rPr>
      </w:pPr>
      <w:r w:rsidRPr="00F062F8">
        <w:rPr>
          <w:rFonts w:eastAsiaTheme="minorEastAsia"/>
          <w:u w:val="single"/>
        </w:rPr>
        <w:t xml:space="preserve">Calculer la mesure de l’angle </w:t>
      </w:r>
      <m:oMath>
        <m:acc>
          <m:accPr>
            <m:ctrlPr>
              <w:rPr>
                <w:rFonts w:ascii="Cambria Math" w:hAnsi="Cambria Math"/>
                <w:i/>
                <w:u w:val="single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u w:val="single"/>
              </w:rPr>
              <m:t>BCA</m:t>
            </m:r>
          </m:e>
        </m:acc>
      </m:oMath>
      <w:r>
        <w:rPr>
          <w:rFonts w:eastAsiaTheme="minorEastAsia"/>
        </w:rPr>
        <w:t xml:space="preserve"> .</w:t>
      </w:r>
    </w:p>
    <w:p w14:paraId="02207A21" w14:textId="4A51AFF6" w:rsidR="00F062F8" w:rsidRDefault="00A20918" w:rsidP="00540AA6">
      <w:pPr>
        <w:spacing w:before="240" w:after="0"/>
        <w:ind w:left="284"/>
        <w:rPr>
          <w:rFonts w:eastAsiaTheme="minorEastAsia"/>
        </w:rPr>
      </w:pPr>
      <w:r>
        <w:rPr>
          <w:rFonts w:eastAsiaTheme="minorEastAsia"/>
        </w:rPr>
        <w:t>68 + 19 = 87</w:t>
      </w:r>
    </w:p>
    <w:p w14:paraId="174A5D6D" w14:textId="7D418064" w:rsidR="00A20918" w:rsidRDefault="00A20918" w:rsidP="00540AA6">
      <w:pPr>
        <w:spacing w:before="240" w:after="0"/>
        <w:ind w:left="284"/>
        <w:rPr>
          <w:rFonts w:eastAsiaTheme="minorEastAsia"/>
        </w:rPr>
      </w:pPr>
      <w:r>
        <w:rPr>
          <w:rFonts w:eastAsiaTheme="minorEastAsia"/>
        </w:rPr>
        <w:t>180 – 87 = 93</w:t>
      </w:r>
    </w:p>
    <w:p w14:paraId="4C5FB30B" w14:textId="5BE04E4C" w:rsidR="00A20918" w:rsidRPr="00150446" w:rsidRDefault="00A20918" w:rsidP="00540AA6">
      <w:pPr>
        <w:spacing w:before="240" w:after="0"/>
      </w:pPr>
      <w:r>
        <w:rPr>
          <w:rFonts w:eastAsiaTheme="minorEastAsia"/>
        </w:rPr>
        <w:t xml:space="preserve">La mesure de l’angle </w:t>
      </w:r>
      <m:oMath>
        <m:acc>
          <m:accPr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BCA</m:t>
            </m:r>
          </m:e>
        </m:acc>
      </m:oMath>
      <w:r w:rsidRPr="00150446">
        <w:rPr>
          <w:rFonts w:eastAsiaTheme="minorEastAsia"/>
        </w:rPr>
        <w:t xml:space="preserve"> </w:t>
      </w:r>
      <w:r w:rsidR="00150446" w:rsidRPr="00150446">
        <w:rPr>
          <w:rFonts w:eastAsiaTheme="minorEastAsia"/>
        </w:rPr>
        <w:t>est de 93°</w:t>
      </w:r>
      <w:r w:rsidR="00150446">
        <w:rPr>
          <w:rFonts w:eastAsiaTheme="minorEastAsia"/>
        </w:rPr>
        <w:t>.</w:t>
      </w:r>
    </w:p>
    <w:p w14:paraId="24E83F4B" w14:textId="2B330A01" w:rsidR="001065D2" w:rsidRDefault="005C413E" w:rsidP="005C413E">
      <w:pPr>
        <w:spacing w:before="240" w:after="0"/>
        <w:jc w:val="center"/>
      </w:pPr>
      <w:r>
        <w:rPr>
          <w:noProof/>
        </w:rPr>
        <w:drawing>
          <wp:inline distT="0" distB="0" distL="0" distR="0" wp14:anchorId="601396A9" wp14:editId="7CAA9783">
            <wp:extent cx="3708881" cy="1543507"/>
            <wp:effectExtent l="0" t="0" r="6350" b="0"/>
            <wp:docPr id="6918979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89792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22781" cy="154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3ABF8" w14:textId="2D8EEB8B" w:rsidR="00E340AC" w:rsidRPr="00F82953" w:rsidRDefault="00E340AC" w:rsidP="00E340AC">
      <w:pPr>
        <w:spacing w:before="240"/>
        <w:ind w:left="284"/>
        <w:rPr>
          <w:color w:val="ED7D31" w:themeColor="accent2"/>
        </w:rPr>
      </w:pPr>
      <w:r>
        <w:rPr>
          <w:color w:val="ED7D31" w:themeColor="accent2"/>
        </w:rPr>
        <w:t>2</w:t>
      </w:r>
      <w:r w:rsidRPr="00F82953">
        <w:rPr>
          <w:color w:val="ED7D31" w:themeColor="accent2"/>
        </w:rPr>
        <w:t xml:space="preserve">) </w:t>
      </w:r>
      <w:r>
        <w:rPr>
          <w:color w:val="ED7D31" w:themeColor="accent2"/>
        </w:rPr>
        <w:t>Dans un triangle rectangle</w:t>
      </w:r>
    </w:p>
    <w:p w14:paraId="563DF4DC" w14:textId="47E5DDE6" w:rsidR="00E340AC" w:rsidRDefault="00554BD9" w:rsidP="00E340AC">
      <w:pPr>
        <w:spacing w:before="240" w:after="0"/>
      </w:pPr>
      <w:r>
        <w:t xml:space="preserve">Un </w:t>
      </w:r>
      <w:r w:rsidRPr="0062600C">
        <w:rPr>
          <w:color w:val="FF0000"/>
        </w:rPr>
        <w:t>triangle rect</w:t>
      </w:r>
      <w:r w:rsidR="0062600C" w:rsidRPr="0062600C">
        <w:rPr>
          <w:color w:val="FF0000"/>
        </w:rPr>
        <w:t xml:space="preserve">angle </w:t>
      </w:r>
      <w:r w:rsidR="0062600C">
        <w:t>est un triangle qui possède un angle droit (90°).</w:t>
      </w:r>
    </w:p>
    <w:p w14:paraId="56E8CF7D" w14:textId="75908D4F" w:rsidR="0062600C" w:rsidRDefault="00327672" w:rsidP="00327672">
      <w:pPr>
        <w:spacing w:before="240" w:after="0"/>
        <w:jc w:val="center"/>
      </w:pPr>
      <w:r>
        <w:rPr>
          <w:noProof/>
        </w:rPr>
        <w:drawing>
          <wp:inline distT="0" distB="0" distL="0" distR="0" wp14:anchorId="4589FE25" wp14:editId="1F1701DB">
            <wp:extent cx="2804308" cy="1876425"/>
            <wp:effectExtent l="0" t="0" r="0" b="0"/>
            <wp:docPr id="7744662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66207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08405" cy="187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37E03" w14:textId="392E9075" w:rsidR="00327672" w:rsidRDefault="00327672" w:rsidP="00327672">
      <w:pPr>
        <w:spacing w:before="240" w:after="0"/>
      </w:pPr>
      <w:r>
        <w:t xml:space="preserve">Le triangle ABC est </w:t>
      </w:r>
      <w:r w:rsidRPr="00327672">
        <w:rPr>
          <w:color w:val="FF0000"/>
        </w:rPr>
        <w:t>rectangle en C</w:t>
      </w:r>
      <w:r>
        <w:t>.</w:t>
      </w:r>
    </w:p>
    <w:p w14:paraId="4C5AA829" w14:textId="7B281DB4" w:rsidR="002C2E47" w:rsidRDefault="002C2E47" w:rsidP="00327672">
      <w:pPr>
        <w:spacing w:before="240" w:after="0"/>
      </w:pPr>
      <w:r>
        <w:t xml:space="preserve">[AB] est </w:t>
      </w:r>
      <w:r w:rsidRPr="002C2E47">
        <w:rPr>
          <w:color w:val="00B050"/>
        </w:rPr>
        <w:t xml:space="preserve">l’hypoténuse </w:t>
      </w:r>
      <w:r>
        <w:t>(c’est le côté le plus long).</w:t>
      </w:r>
    </w:p>
    <w:p w14:paraId="2CAB43CD" w14:textId="77777777" w:rsidR="002C2E47" w:rsidRDefault="002C2E47" w:rsidP="002C2E47">
      <w:pPr>
        <w:spacing w:before="360"/>
        <w:ind w:left="567"/>
        <w:rPr>
          <w:color w:val="0070C0"/>
          <w:u w:val="single"/>
        </w:rPr>
        <w:sectPr w:rsidR="002C2E47" w:rsidSect="00A16AF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4A3BD86" w14:textId="181304C9" w:rsidR="002C2E47" w:rsidRPr="00C9352E" w:rsidRDefault="002C2E47" w:rsidP="002C2E47">
      <w:pPr>
        <w:spacing w:before="360"/>
        <w:ind w:left="567"/>
        <w:rPr>
          <w:color w:val="0070C0"/>
        </w:rPr>
      </w:pPr>
      <w:r>
        <w:rPr>
          <w:color w:val="0070C0"/>
          <w:u w:val="single"/>
        </w:rPr>
        <w:lastRenderedPageBreak/>
        <w:t>Propriété 2</w:t>
      </w:r>
      <w:r w:rsidRPr="00C9352E">
        <w:rPr>
          <w:color w:val="0070C0"/>
        </w:rPr>
        <w:t> :</w:t>
      </w:r>
    </w:p>
    <w:p w14:paraId="58AA87C8" w14:textId="680D1246" w:rsidR="002C2E47" w:rsidRDefault="00BE361B" w:rsidP="002C2E47">
      <w:pPr>
        <w:spacing w:before="240" w:after="0"/>
        <w:rPr>
          <w:color w:val="FF0000"/>
        </w:rPr>
      </w:pPr>
      <w:r>
        <w:rPr>
          <w:color w:val="FF0000"/>
        </w:rPr>
        <w:t>Dans un triangle rectangle, la somme des mesures des angles reposants sur l’hypoténuse est égale à 90°.</w:t>
      </w:r>
    </w:p>
    <w:p w14:paraId="32B7E6D5" w14:textId="07FCA824" w:rsidR="00BE361B" w:rsidRDefault="00BE361B" w:rsidP="00CA4D00">
      <w:pPr>
        <w:spacing w:before="240" w:after="0"/>
        <w:ind w:left="567"/>
      </w:pPr>
      <w:r>
        <w:t>Exemple :</w:t>
      </w:r>
    </w:p>
    <w:p w14:paraId="44034C66" w14:textId="7200EE64" w:rsidR="00BE361B" w:rsidRDefault="00BE361B" w:rsidP="00CA4D00">
      <w:pPr>
        <w:spacing w:before="240" w:after="0"/>
        <w:ind w:left="567"/>
        <w:rPr>
          <w:rFonts w:eastAsiaTheme="minorEastAsia"/>
        </w:rPr>
      </w:pPr>
      <w:r>
        <w:t>Le triangle DEF est rectangle en E tel que</w:t>
      </w:r>
      <w:r w:rsidRPr="00885278">
        <w:rPr>
          <w:rFonts w:eastAsiaTheme="minorEastAsia"/>
          <w:iCs/>
        </w:rPr>
        <w:t xml:space="preserve"> </w:t>
      </w:r>
      <m:oMath>
        <m:acc>
          <m:accPr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FDE</m:t>
            </m:r>
          </m:e>
        </m:acc>
      </m:oMath>
      <w:r w:rsidRPr="00BE361B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</w:t>
      </w:r>
      <w:r w:rsidR="00885278">
        <w:rPr>
          <w:rFonts w:eastAsiaTheme="minorEastAsia"/>
        </w:rPr>
        <w:t>38°.</w:t>
      </w:r>
    </w:p>
    <w:p w14:paraId="1CF50F4F" w14:textId="15E35EF2" w:rsidR="00885278" w:rsidRDefault="00885278" w:rsidP="00CA4D00">
      <w:pPr>
        <w:spacing w:before="240" w:after="0"/>
        <w:ind w:left="567"/>
        <w:rPr>
          <w:rFonts w:eastAsiaTheme="minorEastAsia"/>
        </w:rPr>
      </w:pPr>
      <w:r>
        <w:rPr>
          <w:rFonts w:eastAsiaTheme="minorEastAsia"/>
        </w:rPr>
        <w:t xml:space="preserve">Calculer la mesure de l’angle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DEF</m:t>
            </m:r>
          </m:e>
        </m:acc>
      </m:oMath>
      <w:r>
        <w:rPr>
          <w:rFonts w:eastAsiaTheme="minorEastAsia"/>
        </w:rPr>
        <w:t xml:space="preserve"> .</w:t>
      </w:r>
    </w:p>
    <w:p w14:paraId="7F16BD3F" w14:textId="20EFE3FA" w:rsidR="00CA4D00" w:rsidRDefault="00CA4D00" w:rsidP="00CA4D00">
      <w:pPr>
        <w:spacing w:before="240" w:after="0"/>
        <w:ind w:left="567"/>
        <w:jc w:val="center"/>
      </w:pPr>
      <w:r>
        <w:rPr>
          <w:noProof/>
        </w:rPr>
        <w:drawing>
          <wp:inline distT="0" distB="0" distL="0" distR="0" wp14:anchorId="2E09C364" wp14:editId="128C7FFC">
            <wp:extent cx="2696787" cy="1847850"/>
            <wp:effectExtent l="0" t="0" r="8890" b="0"/>
            <wp:docPr id="8372865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86516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01695" cy="185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7F899" w14:textId="4D9AC444" w:rsidR="00CA4D00" w:rsidRDefault="00CA4D00" w:rsidP="00CA4D00">
      <w:pPr>
        <w:spacing w:before="240" w:after="0"/>
        <w:ind w:left="567"/>
      </w:pPr>
      <w:r>
        <w:t>90 – 38 = 52</w:t>
      </w:r>
    </w:p>
    <w:p w14:paraId="4A1A78D7" w14:textId="0C7FE6A4" w:rsidR="00CA4D00" w:rsidRPr="00BE361B" w:rsidRDefault="00CA4D00" w:rsidP="00CA4D00">
      <w:pPr>
        <w:spacing w:before="240" w:after="0"/>
        <w:ind w:left="567"/>
      </w:pPr>
      <w:r>
        <w:t xml:space="preserve">La mesure de l’angle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DEF</m:t>
            </m:r>
          </m:e>
        </m:acc>
      </m:oMath>
      <w:r>
        <w:rPr>
          <w:rFonts w:eastAsiaTheme="minorEastAsia"/>
        </w:rPr>
        <w:t xml:space="preserve"> est de 52°</w:t>
      </w:r>
    </w:p>
    <w:p w14:paraId="1A879A7C" w14:textId="77C21102" w:rsidR="00D13301" w:rsidRPr="00F82953" w:rsidRDefault="00D13301" w:rsidP="00D13301">
      <w:pPr>
        <w:spacing w:before="240"/>
        <w:ind w:left="284"/>
        <w:rPr>
          <w:color w:val="ED7D31" w:themeColor="accent2"/>
        </w:rPr>
      </w:pPr>
      <w:r>
        <w:rPr>
          <w:color w:val="ED7D31" w:themeColor="accent2"/>
        </w:rPr>
        <w:t>3</w:t>
      </w:r>
      <w:r w:rsidRPr="00F82953">
        <w:rPr>
          <w:color w:val="ED7D31" w:themeColor="accent2"/>
        </w:rPr>
        <w:t xml:space="preserve">) </w:t>
      </w:r>
      <w:r>
        <w:rPr>
          <w:color w:val="ED7D31" w:themeColor="accent2"/>
        </w:rPr>
        <w:t>Dans un triangle équilatéral</w:t>
      </w:r>
      <w:r w:rsidR="00A433A9">
        <w:rPr>
          <w:color w:val="ED7D31" w:themeColor="accent2"/>
        </w:rPr>
        <w:t xml:space="preserve"> (3 côtés de même longueur)</w:t>
      </w:r>
    </w:p>
    <w:p w14:paraId="5F3E3A85" w14:textId="1AC8C67C" w:rsidR="00D13301" w:rsidRDefault="00703BA1" w:rsidP="00703BA1">
      <w:pPr>
        <w:spacing w:before="240" w:after="0"/>
        <w:jc w:val="center"/>
      </w:pPr>
      <w:r>
        <w:rPr>
          <w:noProof/>
        </w:rPr>
        <w:drawing>
          <wp:inline distT="0" distB="0" distL="0" distR="0" wp14:anchorId="23734835" wp14:editId="3911F068">
            <wp:extent cx="2667000" cy="2600876"/>
            <wp:effectExtent l="0" t="0" r="0" b="9525"/>
            <wp:docPr id="10242606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60679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71317" cy="260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4607D" w14:textId="7683517C" w:rsidR="00CF05AB" w:rsidRPr="00C9352E" w:rsidRDefault="00CF05AB" w:rsidP="00CF05AB">
      <w:pPr>
        <w:spacing w:before="360"/>
        <w:ind w:left="567"/>
        <w:rPr>
          <w:color w:val="0070C0"/>
        </w:rPr>
      </w:pPr>
      <w:r>
        <w:rPr>
          <w:color w:val="0070C0"/>
          <w:u w:val="single"/>
        </w:rPr>
        <w:t>Propriété 3</w:t>
      </w:r>
      <w:r w:rsidRPr="00C9352E">
        <w:rPr>
          <w:color w:val="0070C0"/>
        </w:rPr>
        <w:t> :</w:t>
      </w:r>
    </w:p>
    <w:p w14:paraId="7ACBFDB7" w14:textId="77777777" w:rsidR="00D4494E" w:rsidRDefault="00CF05AB" w:rsidP="00CF05AB">
      <w:pPr>
        <w:spacing w:before="240" w:after="0"/>
        <w:rPr>
          <w:color w:val="FF0000"/>
        </w:rPr>
      </w:pPr>
      <w:r>
        <w:rPr>
          <w:color w:val="FF0000"/>
        </w:rPr>
        <w:t xml:space="preserve">Dans un triangle équilatéral, </w:t>
      </w:r>
      <w:r w:rsidR="00D4494E">
        <w:rPr>
          <w:color w:val="FF0000"/>
        </w:rPr>
        <w:t xml:space="preserve">les angles ont la même mesure. </w:t>
      </w:r>
    </w:p>
    <w:p w14:paraId="41C6874F" w14:textId="0FF890B8" w:rsidR="00CF05AB" w:rsidRDefault="00D4494E" w:rsidP="005132A5">
      <w:pPr>
        <w:spacing w:before="120" w:after="0"/>
        <w:rPr>
          <w:color w:val="FF0000"/>
        </w:rPr>
      </w:pPr>
      <w:r>
        <w:rPr>
          <w:color w:val="FF0000"/>
        </w:rPr>
        <w:t>Chaque angle mesure 60°</w:t>
      </w:r>
      <w:r w:rsidR="00CF05AB">
        <w:rPr>
          <w:color w:val="FF0000"/>
        </w:rPr>
        <w:t>.</w:t>
      </w:r>
    </w:p>
    <w:p w14:paraId="2E5C4AC4" w14:textId="69206CF0" w:rsidR="005132A5" w:rsidRPr="00F82953" w:rsidRDefault="005132A5" w:rsidP="005132A5">
      <w:pPr>
        <w:spacing w:before="240"/>
        <w:ind w:left="284"/>
        <w:rPr>
          <w:color w:val="ED7D31" w:themeColor="accent2"/>
        </w:rPr>
      </w:pPr>
      <w:r>
        <w:rPr>
          <w:color w:val="ED7D31" w:themeColor="accent2"/>
        </w:rPr>
        <w:t>4</w:t>
      </w:r>
      <w:r w:rsidRPr="00F82953">
        <w:rPr>
          <w:color w:val="ED7D31" w:themeColor="accent2"/>
        </w:rPr>
        <w:t xml:space="preserve">) </w:t>
      </w:r>
      <w:r>
        <w:rPr>
          <w:color w:val="ED7D31" w:themeColor="accent2"/>
        </w:rPr>
        <w:t>Dans un triangle isocèle</w:t>
      </w:r>
      <w:r w:rsidR="00DB7415">
        <w:rPr>
          <w:color w:val="ED7D31" w:themeColor="accent2"/>
        </w:rPr>
        <w:t xml:space="preserve"> (2 côtés de même longueur)</w:t>
      </w:r>
    </w:p>
    <w:p w14:paraId="40484B04" w14:textId="1BC445A3" w:rsidR="00554BD9" w:rsidRDefault="00457729" w:rsidP="006235AD">
      <w:pPr>
        <w:spacing w:before="240" w:after="0"/>
        <w:jc w:val="center"/>
      </w:pPr>
      <w:r w:rsidRPr="00457729">
        <w:rPr>
          <w:noProof/>
        </w:rPr>
        <w:lastRenderedPageBreak/>
        <w:drawing>
          <wp:inline distT="0" distB="0" distL="0" distR="0" wp14:anchorId="53B03968" wp14:editId="4F38B3D4">
            <wp:extent cx="2110740" cy="2102160"/>
            <wp:effectExtent l="0" t="0" r="3810" b="0"/>
            <wp:docPr id="9865710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7100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16009" cy="210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86842" w14:textId="758898AA" w:rsidR="006235AD" w:rsidRDefault="00033A9E" w:rsidP="00033A9E">
      <w:pPr>
        <w:spacing w:before="240" w:after="0"/>
        <w:ind w:left="567"/>
      </w:pPr>
      <w:r>
        <w:sym w:font="Wingdings" w:char="F0F0"/>
      </w:r>
      <w:r>
        <w:t xml:space="preserve"> </w:t>
      </w:r>
      <w:r w:rsidR="006235AD">
        <w:t xml:space="preserve">Le triangle DEF est </w:t>
      </w:r>
      <w:r w:rsidR="006235AD" w:rsidRPr="006235AD">
        <w:rPr>
          <w:color w:val="FF0000"/>
        </w:rPr>
        <w:t>isocèle en F</w:t>
      </w:r>
      <w:r w:rsidR="006235AD">
        <w:t>.</w:t>
      </w:r>
    </w:p>
    <w:p w14:paraId="0824DF07" w14:textId="373FB49D" w:rsidR="006235AD" w:rsidRDefault="00033A9E" w:rsidP="00033A9E">
      <w:pPr>
        <w:spacing w:before="240" w:after="0"/>
        <w:ind w:left="567"/>
      </w:pPr>
      <w:r>
        <w:sym w:font="Wingdings" w:char="F0F0"/>
      </w:r>
      <w:r>
        <w:t xml:space="preserve"> [DE] est la </w:t>
      </w:r>
      <w:r w:rsidRPr="00033A9E">
        <w:rPr>
          <w:color w:val="FF0000"/>
        </w:rPr>
        <w:t>base</w:t>
      </w:r>
      <w:r>
        <w:t>.</w:t>
      </w:r>
    </w:p>
    <w:p w14:paraId="34FA434A" w14:textId="12347B0F" w:rsidR="00033A9E" w:rsidRDefault="00033A9E" w:rsidP="00033A9E">
      <w:pPr>
        <w:spacing w:before="240" w:after="0"/>
        <w:ind w:left="567"/>
        <w:rPr>
          <w:rFonts w:eastAsiaTheme="minorEastAsia"/>
        </w:rPr>
      </w:pPr>
      <w:r>
        <w:rPr>
          <w:rFonts w:eastAsiaTheme="minorEastAsia"/>
        </w:rPr>
        <w:sym w:font="Wingdings" w:char="F0F0"/>
      </w:r>
      <w:r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EDF</m:t>
            </m:r>
          </m:e>
        </m:acc>
      </m:oMath>
      <w:r>
        <w:rPr>
          <w:rFonts w:eastAsiaTheme="minorEastAsia"/>
        </w:rPr>
        <w:t xml:space="preserve"> =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FED</m:t>
            </m:r>
          </m:e>
        </m:acc>
      </m:oMath>
      <w:r>
        <w:rPr>
          <w:rFonts w:eastAsiaTheme="minorEastAsia"/>
        </w:rPr>
        <w:t xml:space="preserve"> </w:t>
      </w:r>
    </w:p>
    <w:p w14:paraId="40ED4CE3" w14:textId="23783AAF" w:rsidR="00BC4435" w:rsidRPr="00C9352E" w:rsidRDefault="00BC4435" w:rsidP="00BC4435">
      <w:pPr>
        <w:spacing w:before="360"/>
        <w:ind w:left="567"/>
        <w:rPr>
          <w:color w:val="0070C0"/>
        </w:rPr>
      </w:pPr>
      <w:r>
        <w:rPr>
          <w:color w:val="0070C0"/>
          <w:u w:val="single"/>
        </w:rPr>
        <w:t>Propriété 4a</w:t>
      </w:r>
      <w:r w:rsidRPr="00C9352E">
        <w:rPr>
          <w:color w:val="0070C0"/>
        </w:rPr>
        <w:t> :</w:t>
      </w:r>
    </w:p>
    <w:p w14:paraId="50ADA66E" w14:textId="2DD8404E" w:rsidR="00BC4435" w:rsidRDefault="00BC4435" w:rsidP="00BC4435">
      <w:pPr>
        <w:spacing w:before="120" w:after="0"/>
        <w:rPr>
          <w:color w:val="FF0000"/>
        </w:rPr>
      </w:pPr>
      <w:r>
        <w:rPr>
          <w:color w:val="FF0000"/>
        </w:rPr>
        <w:t>Si un triangle est isocèle, alors ses deux angles à la base ont la même mesure.</w:t>
      </w:r>
    </w:p>
    <w:p w14:paraId="0208C58A" w14:textId="302303B1" w:rsidR="00033A9E" w:rsidRDefault="00BC4435" w:rsidP="006235AD">
      <w:pPr>
        <w:spacing w:before="240" w:after="0"/>
      </w:pPr>
      <w:r>
        <w:t>Exemple</w:t>
      </w:r>
      <w:r w:rsidR="00457729">
        <w:t>s</w:t>
      </w:r>
      <w:r w:rsidR="00D35510">
        <w:t xml:space="preserve"> : </w:t>
      </w:r>
    </w:p>
    <w:p w14:paraId="5F61469F" w14:textId="4151D056" w:rsidR="00B166B2" w:rsidRDefault="00D35510" w:rsidP="006235AD">
      <w:pPr>
        <w:spacing w:before="240" w:after="0"/>
        <w:rPr>
          <w:rFonts w:eastAsiaTheme="minorEastAsia"/>
        </w:rPr>
      </w:pPr>
      <w:r>
        <w:t xml:space="preserve">a) Le triangle RST est isocèle en R tel que :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SRT</m:t>
            </m:r>
          </m:e>
        </m:acc>
      </m:oMath>
      <w:r w:rsidR="00B166B2">
        <w:rPr>
          <w:rFonts w:eastAsiaTheme="minorEastAsia"/>
        </w:rPr>
        <w:t xml:space="preserve"> = 80°.</w:t>
      </w:r>
    </w:p>
    <w:p w14:paraId="23050A2B" w14:textId="021A9D03" w:rsidR="00B166B2" w:rsidRDefault="00B166B2" w:rsidP="006235AD">
      <w:pPr>
        <w:spacing w:before="240" w:after="0"/>
        <w:rPr>
          <w:rFonts w:eastAsiaTheme="minorEastAsia"/>
        </w:rPr>
      </w:pPr>
      <w:r>
        <w:rPr>
          <w:rFonts w:eastAsiaTheme="minorEastAsia"/>
        </w:rPr>
        <w:t xml:space="preserve">Calculer la mesure de l’angle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RTS</m:t>
            </m:r>
          </m:e>
        </m:acc>
      </m:oMath>
      <w:r>
        <w:rPr>
          <w:rFonts w:eastAsiaTheme="minorEastAsia"/>
        </w:rPr>
        <w:t xml:space="preserve"> </w:t>
      </w:r>
    </w:p>
    <w:p w14:paraId="17B6BCE0" w14:textId="6389EFD4" w:rsidR="00D573A9" w:rsidRDefault="00294BB7" w:rsidP="00294BB7">
      <w:pPr>
        <w:spacing w:before="240" w:after="0"/>
        <w:jc w:val="center"/>
      </w:pPr>
      <w:r>
        <w:rPr>
          <w:noProof/>
        </w:rPr>
        <w:drawing>
          <wp:inline distT="0" distB="0" distL="0" distR="0" wp14:anchorId="3DC27381" wp14:editId="0C33C8BE">
            <wp:extent cx="1580083" cy="1210824"/>
            <wp:effectExtent l="0" t="0" r="1270" b="8890"/>
            <wp:docPr id="6039627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962707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95551" cy="122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601FA" w14:textId="52F49D65" w:rsidR="009C4584" w:rsidRDefault="00457729" w:rsidP="00457729">
      <w:pPr>
        <w:spacing w:before="240" w:after="0"/>
        <w:ind w:left="567"/>
      </w:pPr>
      <w:r>
        <w:t>180 – 80 = 100</w:t>
      </w:r>
    </w:p>
    <w:p w14:paraId="7C693902" w14:textId="2BB462D7" w:rsidR="00457729" w:rsidRDefault="00457729" w:rsidP="00457729">
      <w:pPr>
        <w:spacing w:before="240" w:after="0"/>
        <w:ind w:left="567"/>
      </w:pPr>
      <w:r>
        <w:t>100 : 2 = 50</w:t>
      </w:r>
    </w:p>
    <w:p w14:paraId="42346113" w14:textId="0260F6E5" w:rsidR="00457729" w:rsidRDefault="00457729" w:rsidP="00457729">
      <w:pPr>
        <w:spacing w:before="240" w:after="0"/>
        <w:ind w:left="567"/>
        <w:rPr>
          <w:rFonts w:eastAsiaTheme="minorEastAsia"/>
        </w:rPr>
      </w:pPr>
      <w:r>
        <w:t xml:space="preserve">L’angle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RTS</m:t>
            </m:r>
          </m:e>
        </m:acc>
      </m:oMath>
      <w:r>
        <w:rPr>
          <w:rFonts w:eastAsiaTheme="minorEastAsia"/>
        </w:rPr>
        <w:t xml:space="preserve"> mesure 50°.</w:t>
      </w:r>
    </w:p>
    <w:p w14:paraId="30E5FC1C" w14:textId="77777777" w:rsidR="001D44B8" w:rsidRDefault="001D44B8" w:rsidP="009C4584">
      <w:pPr>
        <w:spacing w:before="240" w:after="0"/>
        <w:sectPr w:rsidR="001D44B8" w:rsidSect="00A16AF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75A2F3FF" w14:textId="5E669A7E" w:rsidR="00457729" w:rsidRDefault="00457729" w:rsidP="009C4584">
      <w:pPr>
        <w:spacing w:before="240" w:after="0"/>
        <w:rPr>
          <w:rFonts w:eastAsiaTheme="minorEastAsia"/>
        </w:rPr>
      </w:pPr>
      <w:r>
        <w:lastRenderedPageBreak/>
        <w:t xml:space="preserve">b) Le triangle IJK </w:t>
      </w:r>
      <w:r w:rsidR="005220F6">
        <w:t xml:space="preserve">est isocèle en K tel que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IJK</m:t>
            </m:r>
          </m:e>
        </m:acc>
      </m:oMath>
      <w:r w:rsidR="005220F6">
        <w:rPr>
          <w:rFonts w:eastAsiaTheme="minorEastAsia"/>
        </w:rPr>
        <w:t xml:space="preserve"> = 3</w:t>
      </w:r>
      <w:r w:rsidR="005C5DD8">
        <w:rPr>
          <w:rFonts w:eastAsiaTheme="minorEastAsia"/>
        </w:rPr>
        <w:t>7°</w:t>
      </w:r>
    </w:p>
    <w:p w14:paraId="7431BDB7" w14:textId="6E39B586" w:rsidR="005C5DD8" w:rsidRDefault="005C5DD8" w:rsidP="009C4584">
      <w:pPr>
        <w:spacing w:before="240" w:after="0"/>
        <w:rPr>
          <w:rFonts w:eastAsiaTheme="minorEastAsia"/>
        </w:rPr>
      </w:pPr>
      <w:r>
        <w:rPr>
          <w:rFonts w:eastAsiaTheme="minorEastAsia"/>
        </w:rPr>
        <w:t xml:space="preserve">Calculer l’angle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IKJ</m:t>
            </m:r>
          </m:e>
        </m:acc>
      </m:oMath>
      <w:r>
        <w:rPr>
          <w:rFonts w:eastAsiaTheme="minorEastAsia"/>
        </w:rPr>
        <w:t>.</w:t>
      </w:r>
    </w:p>
    <w:p w14:paraId="46AB80D8" w14:textId="749F53DD" w:rsidR="00C87876" w:rsidRDefault="001D44B8" w:rsidP="001D44B8">
      <w:pPr>
        <w:spacing w:before="240" w:after="0"/>
        <w:jc w:val="center"/>
      </w:pPr>
      <w:r w:rsidRPr="001D44B8">
        <w:rPr>
          <w:noProof/>
        </w:rPr>
        <w:drawing>
          <wp:inline distT="0" distB="0" distL="0" distR="0" wp14:anchorId="1F612EA3" wp14:editId="5BD38702">
            <wp:extent cx="2104783" cy="1920240"/>
            <wp:effectExtent l="0" t="0" r="0" b="3810"/>
            <wp:docPr id="2321079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07962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07375" cy="19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980B8" w14:textId="16915433" w:rsidR="001D44B8" w:rsidRDefault="001D44B8" w:rsidP="00C75E29">
      <w:pPr>
        <w:spacing w:before="240" w:after="0"/>
        <w:ind w:left="567"/>
      </w:pPr>
      <w:r>
        <w:t>37 x 2 = 74</w:t>
      </w:r>
    </w:p>
    <w:p w14:paraId="24DC6CD5" w14:textId="3DEB1147" w:rsidR="001D44B8" w:rsidRDefault="00C75E29" w:rsidP="00C75E29">
      <w:pPr>
        <w:spacing w:before="240" w:after="0"/>
        <w:ind w:left="567"/>
      </w:pPr>
      <w:r>
        <w:t>180 – 74 = 106°</w:t>
      </w:r>
    </w:p>
    <w:p w14:paraId="5DF5ED68" w14:textId="7F60E99D" w:rsidR="00C75E29" w:rsidRDefault="00C75E29" w:rsidP="00C75E29">
      <w:pPr>
        <w:spacing w:before="240" w:after="0"/>
        <w:ind w:left="567"/>
        <w:rPr>
          <w:rFonts w:eastAsiaTheme="minorEastAsia"/>
        </w:rPr>
      </w:pPr>
      <w:r>
        <w:rPr>
          <w:rFonts w:eastAsiaTheme="minorEastAsia"/>
        </w:rPr>
        <w:t xml:space="preserve">L’angle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IKJ</m:t>
            </m:r>
          </m:e>
        </m:acc>
      </m:oMath>
      <w:r>
        <w:rPr>
          <w:rFonts w:eastAsiaTheme="minorEastAsia"/>
        </w:rPr>
        <w:t xml:space="preserve"> mesure 106°.</w:t>
      </w:r>
    </w:p>
    <w:p w14:paraId="4D8B5443" w14:textId="26B503CB" w:rsidR="001A127B" w:rsidRPr="00C9352E" w:rsidRDefault="001A127B" w:rsidP="001A127B">
      <w:pPr>
        <w:spacing w:before="360"/>
        <w:ind w:left="567"/>
        <w:rPr>
          <w:color w:val="0070C0"/>
        </w:rPr>
      </w:pPr>
      <w:r>
        <w:rPr>
          <w:color w:val="0070C0"/>
          <w:u w:val="single"/>
        </w:rPr>
        <w:t>Propriété 4b</w:t>
      </w:r>
      <w:r w:rsidRPr="00C9352E">
        <w:rPr>
          <w:color w:val="0070C0"/>
        </w:rPr>
        <w:t> :</w:t>
      </w:r>
    </w:p>
    <w:p w14:paraId="752C7178" w14:textId="03D2D0C8" w:rsidR="001A127B" w:rsidRDefault="001A127B" w:rsidP="001A127B">
      <w:pPr>
        <w:spacing w:before="120" w:after="0"/>
        <w:rPr>
          <w:color w:val="FF0000"/>
        </w:rPr>
      </w:pPr>
      <w:r>
        <w:rPr>
          <w:color w:val="FF0000"/>
        </w:rPr>
        <w:t>Si un triangle possède deux angles de même mesure, alors ce triangle est isocèle.</w:t>
      </w:r>
    </w:p>
    <w:p w14:paraId="4509EE59" w14:textId="77777777" w:rsidR="001A127B" w:rsidRDefault="001A127B" w:rsidP="001A127B">
      <w:pPr>
        <w:spacing w:before="240" w:after="0"/>
      </w:pPr>
      <w:r>
        <w:t xml:space="preserve">Exemples : </w:t>
      </w:r>
    </w:p>
    <w:p w14:paraId="29099996" w14:textId="3247018D" w:rsidR="001A127B" w:rsidRDefault="001A127B" w:rsidP="001A127B">
      <w:pPr>
        <w:spacing w:before="240" w:after="0"/>
        <w:rPr>
          <w:rFonts w:eastAsiaTheme="minorEastAsia"/>
        </w:rPr>
      </w:pPr>
      <w:r>
        <w:t>a) Le triangle J</w:t>
      </w:r>
      <w:r w:rsidR="008B434C">
        <w:t>KL est-il isocèle ?</w:t>
      </w:r>
    </w:p>
    <w:p w14:paraId="48759E02" w14:textId="7A1633A7" w:rsidR="00C75E29" w:rsidRDefault="004F3F98" w:rsidP="004F3F98">
      <w:pPr>
        <w:spacing w:before="240" w:after="0"/>
        <w:jc w:val="center"/>
      </w:pPr>
      <w:r w:rsidRPr="004F3F98">
        <w:rPr>
          <w:noProof/>
        </w:rPr>
        <w:drawing>
          <wp:inline distT="0" distB="0" distL="0" distR="0" wp14:anchorId="40C894FD" wp14:editId="648FD4DC">
            <wp:extent cx="2026920" cy="1564724"/>
            <wp:effectExtent l="0" t="0" r="0" b="0"/>
            <wp:docPr id="5596564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656437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32787" cy="156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34F94" w14:textId="65C1FB6C" w:rsidR="004F3F98" w:rsidRDefault="001B318E" w:rsidP="008D0E97">
      <w:pPr>
        <w:spacing w:before="240" w:after="0"/>
        <w:ind w:left="567"/>
      </w:pPr>
      <w:r>
        <w:t>41 + 98 = 139</w:t>
      </w:r>
    </w:p>
    <w:p w14:paraId="27915FEB" w14:textId="68CC1BFD" w:rsidR="001B318E" w:rsidRDefault="001B318E" w:rsidP="008D0E97">
      <w:pPr>
        <w:spacing w:before="240" w:after="0"/>
        <w:ind w:left="567"/>
      </w:pPr>
      <w:r>
        <w:t>180 – 139 = 41</w:t>
      </w:r>
    </w:p>
    <w:p w14:paraId="251E0602" w14:textId="63A349AA" w:rsidR="001B318E" w:rsidRDefault="001B318E" w:rsidP="008D0E97">
      <w:pPr>
        <w:spacing w:before="240" w:after="0"/>
        <w:ind w:left="567"/>
        <w:rPr>
          <w:rFonts w:eastAsiaTheme="minorEastAsia"/>
        </w:rPr>
      </w:pPr>
      <w:r>
        <w:rPr>
          <w:rFonts w:eastAsiaTheme="minorEastAsia"/>
        </w:rPr>
        <w:t xml:space="preserve">La mesure de l’angle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JLK</m:t>
            </m:r>
          </m:e>
        </m:acc>
      </m:oMath>
      <w:r>
        <w:rPr>
          <w:rFonts w:eastAsiaTheme="minorEastAsia"/>
        </w:rPr>
        <w:t xml:space="preserve"> est de 41°.</w:t>
      </w:r>
    </w:p>
    <w:p w14:paraId="67D1735F" w14:textId="6AF4283F" w:rsidR="001B318E" w:rsidRDefault="001B318E" w:rsidP="008D0E97">
      <w:pPr>
        <w:spacing w:before="240" w:after="0"/>
        <w:ind w:left="567"/>
      </w:pPr>
      <w:r>
        <w:rPr>
          <w:rFonts w:eastAsiaTheme="minorEastAsia"/>
        </w:rPr>
        <w:t xml:space="preserve">Comme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JLK</m:t>
            </m:r>
          </m:e>
        </m:acc>
      </m:oMath>
      <w:r>
        <w:rPr>
          <w:rFonts w:eastAsiaTheme="minorEastAsia"/>
        </w:rPr>
        <w:t xml:space="preserve"> =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LJK</m:t>
            </m:r>
          </m:e>
        </m:acc>
        <m:r>
          <w:rPr>
            <w:rFonts w:ascii="Cambria Math" w:hAnsi="Cambria Math"/>
          </w:rPr>
          <m:t xml:space="preserve"> </m:t>
        </m:r>
      </m:oMath>
      <w:r w:rsidR="008D0E97">
        <w:rPr>
          <w:rFonts w:eastAsiaTheme="minorEastAsia"/>
        </w:rPr>
        <w:t>, le triangle JKL est isocèle en K.</w:t>
      </w:r>
    </w:p>
    <w:p w14:paraId="01E87AEB" w14:textId="33B8EE00" w:rsidR="001A127B" w:rsidRPr="001D49D2" w:rsidRDefault="001A127B" w:rsidP="001D44B8">
      <w:pPr>
        <w:spacing w:before="240" w:after="0"/>
      </w:pPr>
    </w:p>
    <w:sectPr w:rsidR="001A127B" w:rsidRPr="001D49D2" w:rsidSect="00A16A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42"/>
    <w:rsid w:val="00023792"/>
    <w:rsid w:val="00033A9E"/>
    <w:rsid w:val="00081283"/>
    <w:rsid w:val="000818E4"/>
    <w:rsid w:val="000B00DB"/>
    <w:rsid w:val="000E0ED9"/>
    <w:rsid w:val="000E3CAD"/>
    <w:rsid w:val="000F640B"/>
    <w:rsid w:val="000F7413"/>
    <w:rsid w:val="001065D2"/>
    <w:rsid w:val="00150446"/>
    <w:rsid w:val="00170397"/>
    <w:rsid w:val="00180739"/>
    <w:rsid w:val="001969BD"/>
    <w:rsid w:val="001A127B"/>
    <w:rsid w:val="001B318E"/>
    <w:rsid w:val="001D44B8"/>
    <w:rsid w:val="001D49D2"/>
    <w:rsid w:val="002443D8"/>
    <w:rsid w:val="00294BB7"/>
    <w:rsid w:val="002A40B4"/>
    <w:rsid w:val="002B1536"/>
    <w:rsid w:val="002C2E47"/>
    <w:rsid w:val="002F726B"/>
    <w:rsid w:val="00327672"/>
    <w:rsid w:val="003401A3"/>
    <w:rsid w:val="003561D5"/>
    <w:rsid w:val="00371B8B"/>
    <w:rsid w:val="00397DEE"/>
    <w:rsid w:val="003C5573"/>
    <w:rsid w:val="003E7F3B"/>
    <w:rsid w:val="0042318C"/>
    <w:rsid w:val="00457729"/>
    <w:rsid w:val="00484CA7"/>
    <w:rsid w:val="004D4D95"/>
    <w:rsid w:val="004E4A2E"/>
    <w:rsid w:val="004F3F98"/>
    <w:rsid w:val="004F6C22"/>
    <w:rsid w:val="005132A5"/>
    <w:rsid w:val="005157B6"/>
    <w:rsid w:val="005220F6"/>
    <w:rsid w:val="00540AA6"/>
    <w:rsid w:val="00541198"/>
    <w:rsid w:val="00547497"/>
    <w:rsid w:val="005478B3"/>
    <w:rsid w:val="00554B46"/>
    <w:rsid w:val="00554BD9"/>
    <w:rsid w:val="005768F5"/>
    <w:rsid w:val="00586EC7"/>
    <w:rsid w:val="005A6548"/>
    <w:rsid w:val="005C413E"/>
    <w:rsid w:val="005C5DD8"/>
    <w:rsid w:val="005F24ED"/>
    <w:rsid w:val="006053EC"/>
    <w:rsid w:val="006235AD"/>
    <w:rsid w:val="0062600C"/>
    <w:rsid w:val="00647A00"/>
    <w:rsid w:val="0067423D"/>
    <w:rsid w:val="006B002E"/>
    <w:rsid w:val="006B6907"/>
    <w:rsid w:val="006D34D6"/>
    <w:rsid w:val="006E3810"/>
    <w:rsid w:val="00703BA1"/>
    <w:rsid w:val="00726642"/>
    <w:rsid w:val="007367EF"/>
    <w:rsid w:val="00753647"/>
    <w:rsid w:val="00783BCE"/>
    <w:rsid w:val="007854D9"/>
    <w:rsid w:val="007E2A43"/>
    <w:rsid w:val="00802742"/>
    <w:rsid w:val="008562E7"/>
    <w:rsid w:val="00885278"/>
    <w:rsid w:val="0088558C"/>
    <w:rsid w:val="008B434C"/>
    <w:rsid w:val="008B7FC0"/>
    <w:rsid w:val="008D0E97"/>
    <w:rsid w:val="009110BA"/>
    <w:rsid w:val="009C4584"/>
    <w:rsid w:val="00A16AFC"/>
    <w:rsid w:val="00A17579"/>
    <w:rsid w:val="00A20918"/>
    <w:rsid w:val="00A433A9"/>
    <w:rsid w:val="00A5186B"/>
    <w:rsid w:val="00A6545A"/>
    <w:rsid w:val="00A85169"/>
    <w:rsid w:val="00AB2DDF"/>
    <w:rsid w:val="00AC59AC"/>
    <w:rsid w:val="00AE64B5"/>
    <w:rsid w:val="00B166B2"/>
    <w:rsid w:val="00B2135C"/>
    <w:rsid w:val="00B344FB"/>
    <w:rsid w:val="00B76250"/>
    <w:rsid w:val="00B86FF3"/>
    <w:rsid w:val="00B87754"/>
    <w:rsid w:val="00BA0117"/>
    <w:rsid w:val="00BA7C83"/>
    <w:rsid w:val="00BC41FB"/>
    <w:rsid w:val="00BC4435"/>
    <w:rsid w:val="00BE361B"/>
    <w:rsid w:val="00C34932"/>
    <w:rsid w:val="00C44763"/>
    <w:rsid w:val="00C75E29"/>
    <w:rsid w:val="00C856C1"/>
    <w:rsid w:val="00C87876"/>
    <w:rsid w:val="00C9352E"/>
    <w:rsid w:val="00C94C85"/>
    <w:rsid w:val="00CA4D00"/>
    <w:rsid w:val="00CA7FAC"/>
    <w:rsid w:val="00CB371E"/>
    <w:rsid w:val="00CD4410"/>
    <w:rsid w:val="00CF05AB"/>
    <w:rsid w:val="00D13301"/>
    <w:rsid w:val="00D211E0"/>
    <w:rsid w:val="00D35510"/>
    <w:rsid w:val="00D4494E"/>
    <w:rsid w:val="00D573A9"/>
    <w:rsid w:val="00D6667F"/>
    <w:rsid w:val="00D91586"/>
    <w:rsid w:val="00DB7415"/>
    <w:rsid w:val="00E340AC"/>
    <w:rsid w:val="00E579B1"/>
    <w:rsid w:val="00E838C3"/>
    <w:rsid w:val="00EA0163"/>
    <w:rsid w:val="00EF36F0"/>
    <w:rsid w:val="00EF6E9B"/>
    <w:rsid w:val="00F062F8"/>
    <w:rsid w:val="00F82953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E8EA"/>
  <w15:chartTrackingRefBased/>
  <w15:docId w15:val="{C34628CE-A0F8-4749-9AF0-7628DE95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8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B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9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124</cp:revision>
  <cp:lastPrinted>2024-09-26T08:41:00Z</cp:lastPrinted>
  <dcterms:created xsi:type="dcterms:W3CDTF">2023-09-22T06:06:00Z</dcterms:created>
  <dcterms:modified xsi:type="dcterms:W3CDTF">2024-09-26T08:48:00Z</dcterms:modified>
</cp:coreProperties>
</file>