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77CA" w14:textId="6BD3B208" w:rsidR="005954FF" w:rsidRDefault="005954FF" w:rsidP="008574B6">
      <w:pPr>
        <w:jc w:val="center"/>
        <w:rPr>
          <w:rFonts w:ascii="Arial" w:hAnsi="Arial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3361D71E" wp14:editId="002D4B77">
            <wp:extent cx="5760720" cy="3795395"/>
            <wp:effectExtent l="0" t="0" r="0" b="0"/>
            <wp:docPr id="14940074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074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D332" w14:textId="10E45A6B" w:rsidR="008574B6" w:rsidRPr="00974B75" w:rsidRDefault="008574B6" w:rsidP="008574B6">
      <w:pPr>
        <w:jc w:val="center"/>
        <w:rPr>
          <w:rFonts w:ascii="Arial" w:hAnsi="Arial"/>
          <w:color w:val="FF0000"/>
          <w:sz w:val="36"/>
          <w:szCs w:val="36"/>
        </w:rPr>
      </w:pPr>
      <w:r w:rsidRPr="00974B75">
        <w:rPr>
          <w:rFonts w:ascii="Arial" w:hAnsi="Arial"/>
          <w:color w:val="FF0000"/>
          <w:sz w:val="36"/>
          <w:szCs w:val="36"/>
        </w:rPr>
        <w:t>Chapitre 1 : Organisation des calculs</w:t>
      </w:r>
    </w:p>
    <w:p w14:paraId="2CCBF6EA" w14:textId="77777777" w:rsidR="008574B6" w:rsidRPr="00974B75" w:rsidRDefault="008574B6" w:rsidP="008574B6">
      <w:pPr>
        <w:spacing w:before="600"/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t>I. Vocabulaire</w:t>
      </w:r>
    </w:p>
    <w:p w14:paraId="27CC4002" w14:textId="77777777" w:rsidR="008574B6" w:rsidRPr="00665903" w:rsidRDefault="008574B6" w:rsidP="008574B6">
      <w:pPr>
        <w:spacing w:before="360"/>
        <w:rPr>
          <w:rFonts w:ascii="Arial" w:hAnsi="Arial"/>
          <w:color w:val="FF0000"/>
          <w:sz w:val="28"/>
          <w:szCs w:val="28"/>
        </w:rPr>
      </w:pPr>
      <w:r w:rsidRPr="00665903">
        <w:rPr>
          <w:rFonts w:ascii="Arial" w:hAnsi="Arial"/>
          <w:sz w:val="28"/>
          <w:szCs w:val="28"/>
        </w:rPr>
        <w:t xml:space="preserve">- Une </w:t>
      </w:r>
      <w:r w:rsidRPr="00665903">
        <w:rPr>
          <w:rFonts w:ascii="Arial" w:hAnsi="Arial"/>
          <w:color w:val="FF0000"/>
          <w:sz w:val="28"/>
          <w:szCs w:val="28"/>
        </w:rPr>
        <w:t xml:space="preserve">somme </w:t>
      </w:r>
      <w:r w:rsidRPr="00665903">
        <w:rPr>
          <w:rFonts w:ascii="Arial" w:hAnsi="Arial"/>
          <w:sz w:val="28"/>
          <w:szCs w:val="28"/>
        </w:rPr>
        <w:t xml:space="preserve">est le résultat de l’addition de plusieurs </w:t>
      </w:r>
      <w:r w:rsidRPr="00665903">
        <w:rPr>
          <w:rFonts w:ascii="Arial" w:hAnsi="Arial"/>
          <w:color w:val="FF0000"/>
          <w:sz w:val="28"/>
          <w:szCs w:val="28"/>
        </w:rPr>
        <w:t>termes.</w:t>
      </w:r>
    </w:p>
    <w:p w14:paraId="61C04DC3" w14:textId="77777777" w:rsidR="008574B6" w:rsidRPr="00665903" w:rsidRDefault="008574B6" w:rsidP="008574B6">
      <w:pPr>
        <w:ind w:left="567"/>
        <w:rPr>
          <w:rFonts w:ascii="Arial" w:hAnsi="Arial"/>
          <w:color w:val="000000" w:themeColor="text1"/>
          <w:sz w:val="28"/>
          <w:szCs w:val="28"/>
        </w:rPr>
      </w:pPr>
      <w:r w:rsidRPr="00665903">
        <w:rPr>
          <w:rFonts w:ascii="Arial" w:hAnsi="Arial"/>
          <w:color w:val="000000" w:themeColor="text1"/>
          <w:sz w:val="28"/>
          <w:szCs w:val="28"/>
        </w:rPr>
        <w:t>Exemple :</w:t>
      </w:r>
    </w:p>
    <w:p w14:paraId="29742528" w14:textId="77777777" w:rsidR="008574B6" w:rsidRPr="00665903" w:rsidRDefault="008574B6" w:rsidP="008574B6">
      <w:pPr>
        <w:ind w:left="851"/>
        <w:rPr>
          <w:rFonts w:ascii="Arial" w:hAnsi="Arial"/>
          <w:color w:val="000000" w:themeColor="text1"/>
          <w:sz w:val="28"/>
          <w:szCs w:val="28"/>
        </w:rPr>
      </w:pPr>
      <w:r w:rsidRPr="00665903">
        <w:rPr>
          <w:rFonts w:ascii="Arial" w:hAnsi="Arial"/>
          <w:color w:val="000000" w:themeColor="text1"/>
          <w:sz w:val="28"/>
          <w:szCs w:val="28"/>
        </w:rPr>
        <w:t>3 + 4 = 7</w:t>
      </w:r>
    </w:p>
    <w:p w14:paraId="67C237E9" w14:textId="77777777" w:rsidR="008574B6" w:rsidRPr="00665903" w:rsidRDefault="008574B6" w:rsidP="008574B6">
      <w:pPr>
        <w:ind w:left="851"/>
        <w:rPr>
          <w:rFonts w:ascii="Arial" w:hAnsi="Arial"/>
          <w:color w:val="000000" w:themeColor="text1"/>
          <w:sz w:val="28"/>
          <w:szCs w:val="28"/>
        </w:rPr>
      </w:pPr>
      <w:r w:rsidRPr="00665903">
        <w:rPr>
          <w:rFonts w:ascii="Arial" w:hAnsi="Arial"/>
          <w:color w:val="000000" w:themeColor="text1"/>
          <w:sz w:val="28"/>
          <w:szCs w:val="28"/>
        </w:rPr>
        <w:t>3 et 4 sont les termes.</w:t>
      </w:r>
    </w:p>
    <w:p w14:paraId="20E7D152" w14:textId="77777777" w:rsidR="008574B6" w:rsidRPr="00665903" w:rsidRDefault="008574B6" w:rsidP="008574B6">
      <w:pPr>
        <w:ind w:left="851"/>
        <w:rPr>
          <w:rFonts w:ascii="Arial" w:hAnsi="Arial"/>
          <w:color w:val="000000" w:themeColor="text1"/>
          <w:sz w:val="28"/>
          <w:szCs w:val="28"/>
        </w:rPr>
      </w:pPr>
      <w:r w:rsidRPr="00665903">
        <w:rPr>
          <w:rFonts w:ascii="Arial" w:hAnsi="Arial"/>
          <w:color w:val="000000" w:themeColor="text1"/>
          <w:sz w:val="28"/>
          <w:szCs w:val="28"/>
        </w:rPr>
        <w:t>7 est la somme de 3 et de 4.</w:t>
      </w:r>
    </w:p>
    <w:p w14:paraId="7855EAF0" w14:textId="77777777" w:rsidR="008574B6" w:rsidRPr="00EF4799" w:rsidRDefault="008574B6" w:rsidP="00F93266">
      <w:pPr>
        <w:spacing w:before="600"/>
        <w:rPr>
          <w:rFonts w:ascii="Arial" w:hAnsi="Arial"/>
          <w:color w:val="000000" w:themeColor="text1"/>
          <w:sz w:val="28"/>
          <w:szCs w:val="28"/>
        </w:rPr>
      </w:pPr>
      <w:r w:rsidRPr="00EF4799">
        <w:rPr>
          <w:rFonts w:ascii="Arial" w:hAnsi="Arial"/>
          <w:color w:val="000000" w:themeColor="text1"/>
          <w:sz w:val="28"/>
          <w:szCs w:val="28"/>
        </w:rPr>
        <w:t xml:space="preserve">- Une </w:t>
      </w:r>
      <w:r w:rsidRPr="00EF4799">
        <w:rPr>
          <w:rFonts w:ascii="Arial" w:hAnsi="Arial"/>
          <w:color w:val="FF0000"/>
          <w:sz w:val="28"/>
          <w:szCs w:val="28"/>
        </w:rPr>
        <w:t xml:space="preserve">différence </w:t>
      </w:r>
      <w:r w:rsidRPr="00EF4799">
        <w:rPr>
          <w:rFonts w:ascii="Arial" w:hAnsi="Arial"/>
          <w:color w:val="000000" w:themeColor="text1"/>
          <w:sz w:val="28"/>
          <w:szCs w:val="28"/>
        </w:rPr>
        <w:t xml:space="preserve">est le résultat de la soustraction de deux </w:t>
      </w:r>
      <w:r w:rsidRPr="00EF4799">
        <w:rPr>
          <w:rFonts w:ascii="Arial" w:hAnsi="Arial"/>
          <w:color w:val="FF0000"/>
          <w:sz w:val="28"/>
          <w:szCs w:val="28"/>
        </w:rPr>
        <w:t>termes</w:t>
      </w:r>
      <w:r w:rsidRPr="00EF4799">
        <w:rPr>
          <w:rFonts w:ascii="Arial" w:hAnsi="Arial"/>
          <w:color w:val="000000" w:themeColor="text1"/>
          <w:sz w:val="28"/>
          <w:szCs w:val="28"/>
        </w:rPr>
        <w:t>.</w:t>
      </w:r>
    </w:p>
    <w:p w14:paraId="1322E337" w14:textId="77777777" w:rsidR="008574B6" w:rsidRPr="00EF4799" w:rsidRDefault="008574B6" w:rsidP="008574B6">
      <w:pPr>
        <w:ind w:left="567"/>
        <w:rPr>
          <w:rFonts w:ascii="Arial" w:hAnsi="Arial"/>
          <w:color w:val="000000" w:themeColor="text1"/>
          <w:sz w:val="28"/>
          <w:szCs w:val="28"/>
        </w:rPr>
      </w:pPr>
      <w:r w:rsidRPr="00EF4799">
        <w:rPr>
          <w:rFonts w:ascii="Arial" w:hAnsi="Arial"/>
          <w:color w:val="000000" w:themeColor="text1"/>
          <w:sz w:val="28"/>
          <w:szCs w:val="28"/>
        </w:rPr>
        <w:t>Exemple :</w:t>
      </w:r>
    </w:p>
    <w:p w14:paraId="3C73695B" w14:textId="77777777" w:rsidR="008574B6" w:rsidRPr="00EF4799" w:rsidRDefault="008574B6" w:rsidP="008574B6">
      <w:pPr>
        <w:ind w:left="851"/>
        <w:rPr>
          <w:rFonts w:ascii="Arial" w:hAnsi="Arial"/>
          <w:color w:val="000000" w:themeColor="text1"/>
          <w:sz w:val="28"/>
          <w:szCs w:val="28"/>
        </w:rPr>
      </w:pPr>
      <w:r w:rsidRPr="00EF4799">
        <w:rPr>
          <w:rFonts w:ascii="Arial" w:hAnsi="Arial"/>
          <w:color w:val="000000" w:themeColor="text1"/>
          <w:sz w:val="28"/>
          <w:szCs w:val="28"/>
        </w:rPr>
        <w:t>25 – 9 = 16</w:t>
      </w:r>
    </w:p>
    <w:p w14:paraId="329DA0A0" w14:textId="17E2677C" w:rsidR="008574B6" w:rsidRPr="00EF4799" w:rsidRDefault="00F93266" w:rsidP="008574B6">
      <w:pPr>
        <w:ind w:left="851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sym w:font="Wingdings" w:char="F09F"/>
      </w:r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8574B6" w:rsidRPr="00EF4799">
        <w:rPr>
          <w:rFonts w:ascii="Arial" w:hAnsi="Arial"/>
          <w:color w:val="000000" w:themeColor="text1"/>
          <w:sz w:val="28"/>
          <w:szCs w:val="28"/>
        </w:rPr>
        <w:t>25 et 9 sont les termes.</w:t>
      </w:r>
    </w:p>
    <w:p w14:paraId="6427E86C" w14:textId="5E379C98" w:rsidR="008574B6" w:rsidRPr="00EF4799" w:rsidRDefault="00F93266" w:rsidP="008574B6">
      <w:pPr>
        <w:ind w:left="851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sym w:font="Wingdings" w:char="F09F"/>
      </w:r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8574B6" w:rsidRPr="00EF4799">
        <w:rPr>
          <w:rFonts w:ascii="Arial" w:hAnsi="Arial"/>
          <w:color w:val="000000" w:themeColor="text1"/>
          <w:sz w:val="28"/>
          <w:szCs w:val="28"/>
        </w:rPr>
        <w:t>16 est la différence de 25 et de 9.</w:t>
      </w:r>
    </w:p>
    <w:p w14:paraId="336A5342" w14:textId="463EF838" w:rsidR="00665903" w:rsidRDefault="00EF4799" w:rsidP="00F93266">
      <w:pPr>
        <w:spacing w:before="600"/>
        <w:rPr>
          <w:rFonts w:ascii="Arial" w:hAnsi="Arial"/>
          <w:color w:val="000000" w:themeColor="text1"/>
          <w:sz w:val="28"/>
          <w:szCs w:val="28"/>
        </w:rPr>
      </w:pPr>
      <w:r w:rsidRPr="00EF4799">
        <w:rPr>
          <w:rFonts w:ascii="Arial" w:hAnsi="Arial"/>
          <w:color w:val="000000" w:themeColor="text1"/>
          <w:sz w:val="28"/>
          <w:szCs w:val="28"/>
        </w:rPr>
        <w:lastRenderedPageBreak/>
        <w:t xml:space="preserve">- Un </w:t>
      </w:r>
      <w:r w:rsidRPr="00EF4799">
        <w:rPr>
          <w:rFonts w:ascii="Arial" w:hAnsi="Arial"/>
          <w:color w:val="FF0000"/>
          <w:sz w:val="28"/>
          <w:szCs w:val="28"/>
        </w:rPr>
        <w:t xml:space="preserve">produit </w:t>
      </w:r>
      <w:r w:rsidRPr="00EF4799">
        <w:rPr>
          <w:rFonts w:ascii="Arial" w:hAnsi="Arial"/>
          <w:color w:val="000000" w:themeColor="text1"/>
          <w:sz w:val="28"/>
          <w:szCs w:val="28"/>
        </w:rPr>
        <w:t xml:space="preserve">est le résultat de la multiplication de plusieurs </w:t>
      </w:r>
      <w:r w:rsidRPr="00EF4799">
        <w:rPr>
          <w:rFonts w:ascii="Arial" w:hAnsi="Arial"/>
          <w:color w:val="FF0000"/>
          <w:sz w:val="28"/>
          <w:szCs w:val="28"/>
        </w:rPr>
        <w:t>facteurs</w:t>
      </w:r>
      <w:r w:rsidRPr="00EF4799">
        <w:rPr>
          <w:rFonts w:ascii="Arial" w:hAnsi="Arial"/>
          <w:color w:val="000000" w:themeColor="text1"/>
          <w:sz w:val="28"/>
          <w:szCs w:val="28"/>
        </w:rPr>
        <w:t>.</w:t>
      </w:r>
    </w:p>
    <w:p w14:paraId="18CF6CC3" w14:textId="16B5E1D2" w:rsidR="00EF4799" w:rsidRDefault="00EF4799" w:rsidP="00796ABD">
      <w:pPr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  <w:t>Exemple :</w:t>
      </w:r>
    </w:p>
    <w:p w14:paraId="027724E8" w14:textId="7DBA99CB" w:rsidR="00EF4799" w:rsidRDefault="001D556C" w:rsidP="001D556C">
      <w:pPr>
        <w:tabs>
          <w:tab w:val="left" w:pos="851"/>
        </w:tabs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  <w:t xml:space="preserve">3 x 2 </w:t>
      </w:r>
      <w:r w:rsidR="00303541">
        <w:rPr>
          <w:rFonts w:ascii="Arial" w:hAnsi="Arial"/>
          <w:color w:val="000000" w:themeColor="text1"/>
          <w:sz w:val="28"/>
          <w:szCs w:val="28"/>
        </w:rPr>
        <w:t>x 4 = 24</w:t>
      </w:r>
    </w:p>
    <w:p w14:paraId="0CA98387" w14:textId="2F8D89A9" w:rsidR="00303541" w:rsidRDefault="00303541" w:rsidP="001D556C">
      <w:pPr>
        <w:tabs>
          <w:tab w:val="left" w:pos="851"/>
        </w:tabs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</w:r>
      <w:r w:rsidR="00F93266">
        <w:rPr>
          <w:rFonts w:ascii="Arial" w:hAnsi="Arial"/>
          <w:color w:val="000000" w:themeColor="text1"/>
          <w:sz w:val="28"/>
          <w:szCs w:val="28"/>
        </w:rPr>
        <w:sym w:font="Wingdings" w:char="F09F"/>
      </w:r>
      <w:r w:rsidR="00F93266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>24 est le produit des facteurs 3 et 2 et 4.</w:t>
      </w:r>
    </w:p>
    <w:p w14:paraId="0A553F2E" w14:textId="0961348A" w:rsidR="00303541" w:rsidRDefault="00077B6A" w:rsidP="00077B6A">
      <w:pPr>
        <w:tabs>
          <w:tab w:val="left" w:pos="851"/>
        </w:tabs>
        <w:spacing w:before="600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- </w:t>
      </w:r>
      <w:r w:rsidR="00303541">
        <w:rPr>
          <w:rFonts w:ascii="Arial" w:hAnsi="Arial"/>
          <w:color w:val="000000" w:themeColor="text1"/>
          <w:sz w:val="28"/>
          <w:szCs w:val="28"/>
        </w:rPr>
        <w:t xml:space="preserve">Un </w:t>
      </w:r>
      <w:r w:rsidR="00303541" w:rsidRPr="00F93266">
        <w:rPr>
          <w:rFonts w:ascii="Arial" w:hAnsi="Arial"/>
          <w:color w:val="FF0000"/>
          <w:sz w:val="28"/>
          <w:szCs w:val="28"/>
        </w:rPr>
        <w:t xml:space="preserve">quotient </w:t>
      </w:r>
      <w:r w:rsidR="00303541">
        <w:rPr>
          <w:rFonts w:ascii="Arial" w:hAnsi="Arial"/>
          <w:color w:val="000000" w:themeColor="text1"/>
          <w:sz w:val="28"/>
          <w:szCs w:val="28"/>
        </w:rPr>
        <w:t xml:space="preserve">est le résultat d’une </w:t>
      </w:r>
      <w:r w:rsidR="00303541" w:rsidRPr="00077B6A">
        <w:rPr>
          <w:rFonts w:ascii="Arial" w:hAnsi="Arial"/>
          <w:color w:val="FF0000"/>
          <w:sz w:val="28"/>
          <w:szCs w:val="28"/>
        </w:rPr>
        <w:t>division</w:t>
      </w:r>
      <w:r w:rsidR="00303541">
        <w:rPr>
          <w:rFonts w:ascii="Arial" w:hAnsi="Arial"/>
          <w:color w:val="000000" w:themeColor="text1"/>
          <w:sz w:val="28"/>
          <w:szCs w:val="28"/>
        </w:rPr>
        <w:t>.</w:t>
      </w:r>
    </w:p>
    <w:p w14:paraId="26A54C80" w14:textId="627F1830" w:rsidR="00303541" w:rsidRDefault="00303541" w:rsidP="000E2A91">
      <w:pPr>
        <w:tabs>
          <w:tab w:val="left" w:pos="709"/>
        </w:tabs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  <w:t>E</w:t>
      </w:r>
      <w:r w:rsidR="000E2A91">
        <w:rPr>
          <w:rFonts w:ascii="Arial" w:hAnsi="Arial"/>
          <w:color w:val="000000" w:themeColor="text1"/>
          <w:sz w:val="28"/>
          <w:szCs w:val="28"/>
        </w:rPr>
        <w:t>xemple :</w:t>
      </w:r>
    </w:p>
    <w:p w14:paraId="7E8BC090" w14:textId="4EB2F02D" w:rsidR="000E2A91" w:rsidRDefault="000E2A91" w:rsidP="000E2A91">
      <w:pPr>
        <w:tabs>
          <w:tab w:val="left" w:pos="851"/>
        </w:tabs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  <w:t>18 : 3 = 6</w:t>
      </w:r>
    </w:p>
    <w:p w14:paraId="4E1D7A5F" w14:textId="0B060E84" w:rsidR="000E2A91" w:rsidRDefault="000E2A91" w:rsidP="000E2A91">
      <w:pPr>
        <w:tabs>
          <w:tab w:val="left" w:pos="851"/>
        </w:tabs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</w:r>
      <w:r w:rsidR="00501221">
        <w:rPr>
          <w:rFonts w:ascii="Arial" w:hAnsi="Arial"/>
          <w:color w:val="000000" w:themeColor="text1"/>
          <w:sz w:val="28"/>
          <w:szCs w:val="28"/>
        </w:rPr>
        <w:tab/>
      </w:r>
      <w:r w:rsidR="00FE6370">
        <w:rPr>
          <w:rFonts w:ascii="Arial" w:hAnsi="Arial"/>
          <w:color w:val="000000" w:themeColor="text1"/>
          <w:sz w:val="28"/>
          <w:szCs w:val="28"/>
        </w:rPr>
        <w:sym w:font="Wingdings" w:char="F09F"/>
      </w:r>
      <w:r w:rsidR="00FE6370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18 est le </w:t>
      </w:r>
      <w:r w:rsidRPr="00077B6A">
        <w:rPr>
          <w:rFonts w:ascii="Arial" w:hAnsi="Arial"/>
          <w:color w:val="FF0000"/>
          <w:sz w:val="28"/>
          <w:szCs w:val="28"/>
        </w:rPr>
        <w:t>dividende</w:t>
      </w:r>
      <w:r w:rsidR="00077B6A">
        <w:rPr>
          <w:rFonts w:ascii="Arial" w:hAnsi="Arial"/>
          <w:color w:val="000000" w:themeColor="text1"/>
          <w:sz w:val="28"/>
          <w:szCs w:val="28"/>
        </w:rPr>
        <w:t>.</w:t>
      </w:r>
    </w:p>
    <w:p w14:paraId="562777BB" w14:textId="0267A13E" w:rsidR="000E2A91" w:rsidRDefault="000E2A91" w:rsidP="000E2A91">
      <w:pPr>
        <w:tabs>
          <w:tab w:val="left" w:pos="851"/>
        </w:tabs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</w:r>
      <w:r w:rsidR="00501221">
        <w:rPr>
          <w:rFonts w:ascii="Arial" w:hAnsi="Arial"/>
          <w:color w:val="000000" w:themeColor="text1"/>
          <w:sz w:val="28"/>
          <w:szCs w:val="28"/>
        </w:rPr>
        <w:tab/>
      </w:r>
      <w:r w:rsidR="00FE6370">
        <w:rPr>
          <w:rFonts w:ascii="Arial" w:hAnsi="Arial"/>
          <w:color w:val="000000" w:themeColor="text1"/>
          <w:sz w:val="28"/>
          <w:szCs w:val="28"/>
        </w:rPr>
        <w:sym w:font="Wingdings" w:char="F09F"/>
      </w:r>
      <w:r w:rsidR="00FE6370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3 est le </w:t>
      </w:r>
      <w:r w:rsidRPr="00077B6A">
        <w:rPr>
          <w:rFonts w:ascii="Arial" w:hAnsi="Arial"/>
          <w:color w:val="FF0000"/>
          <w:sz w:val="28"/>
          <w:szCs w:val="28"/>
        </w:rPr>
        <w:t>diviseur</w:t>
      </w:r>
      <w:r w:rsidR="00077B6A">
        <w:rPr>
          <w:rFonts w:ascii="Arial" w:hAnsi="Arial"/>
          <w:color w:val="000000" w:themeColor="text1"/>
          <w:sz w:val="28"/>
          <w:szCs w:val="28"/>
        </w:rPr>
        <w:t>.</w:t>
      </w:r>
    </w:p>
    <w:p w14:paraId="500EF310" w14:textId="5CA17F58" w:rsidR="000E2A91" w:rsidRPr="00EF4799" w:rsidRDefault="000E2A91" w:rsidP="000E2A91">
      <w:pPr>
        <w:tabs>
          <w:tab w:val="left" w:pos="851"/>
        </w:tabs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</w:r>
      <w:r w:rsidR="00501221">
        <w:rPr>
          <w:rFonts w:ascii="Arial" w:hAnsi="Arial"/>
          <w:color w:val="000000" w:themeColor="text1"/>
          <w:sz w:val="28"/>
          <w:szCs w:val="28"/>
        </w:rPr>
        <w:tab/>
      </w:r>
      <w:r w:rsidR="00FE6370">
        <w:rPr>
          <w:rFonts w:ascii="Arial" w:hAnsi="Arial"/>
          <w:color w:val="000000" w:themeColor="text1"/>
          <w:sz w:val="28"/>
          <w:szCs w:val="28"/>
        </w:rPr>
        <w:sym w:font="Wingdings" w:char="F09F"/>
      </w:r>
      <w:r w:rsidR="00FE6370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CF1E70">
        <w:rPr>
          <w:rFonts w:ascii="Arial" w:hAnsi="Arial"/>
          <w:color w:val="000000" w:themeColor="text1"/>
          <w:sz w:val="28"/>
          <w:szCs w:val="28"/>
        </w:rPr>
        <w:t xml:space="preserve">6 est le </w:t>
      </w:r>
      <w:r w:rsidR="00CF1E70" w:rsidRPr="00077B6A">
        <w:rPr>
          <w:rFonts w:ascii="Arial" w:hAnsi="Arial"/>
          <w:color w:val="FF0000"/>
          <w:sz w:val="28"/>
          <w:szCs w:val="28"/>
        </w:rPr>
        <w:t>quotient</w:t>
      </w:r>
      <w:r w:rsidR="00077B6A" w:rsidRPr="00077B6A">
        <w:rPr>
          <w:rFonts w:ascii="Arial" w:hAnsi="Arial"/>
          <w:color w:val="FF0000"/>
          <w:sz w:val="28"/>
          <w:szCs w:val="28"/>
        </w:rPr>
        <w:t xml:space="preserve"> de 18 par 3</w:t>
      </w:r>
      <w:r w:rsidR="00077B6A">
        <w:rPr>
          <w:rFonts w:ascii="Arial" w:hAnsi="Arial"/>
          <w:color w:val="000000" w:themeColor="text1"/>
          <w:sz w:val="28"/>
          <w:szCs w:val="28"/>
        </w:rPr>
        <w:t>.</w:t>
      </w:r>
    </w:p>
    <w:p w14:paraId="4CE64607" w14:textId="77777777" w:rsidR="00721CF1" w:rsidRDefault="00721CF1" w:rsidP="00796ABD">
      <w:pPr>
        <w:rPr>
          <w:rFonts w:ascii="Arial" w:hAnsi="Arial"/>
          <w:color w:val="000000" w:themeColor="text1"/>
          <w:sz w:val="24"/>
        </w:rPr>
        <w:sectPr w:rsidR="00721C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33D559" w14:textId="7D69EA82" w:rsidR="0013415F" w:rsidRPr="00974B75" w:rsidRDefault="0013415F" w:rsidP="00B22857">
      <w:pPr>
        <w:spacing w:after="120" w:line="360" w:lineRule="auto"/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lastRenderedPageBreak/>
        <w:t>I</w:t>
      </w:r>
      <w:r>
        <w:rPr>
          <w:rFonts w:ascii="Arial" w:hAnsi="Arial"/>
          <w:color w:val="00B050"/>
          <w:sz w:val="32"/>
          <w:szCs w:val="32"/>
        </w:rPr>
        <w:t>I</w:t>
      </w:r>
      <w:r w:rsidRPr="00974B75">
        <w:rPr>
          <w:rFonts w:ascii="Arial" w:hAnsi="Arial"/>
          <w:color w:val="00B050"/>
          <w:sz w:val="32"/>
          <w:szCs w:val="32"/>
        </w:rPr>
        <w:t>.</w:t>
      </w:r>
      <w:r w:rsidR="00B22857">
        <w:rPr>
          <w:rFonts w:ascii="Arial" w:hAnsi="Arial"/>
          <w:color w:val="00B050"/>
          <w:sz w:val="32"/>
          <w:szCs w:val="32"/>
        </w:rPr>
        <w:t xml:space="preserve"> </w:t>
      </w:r>
      <w:r w:rsidRPr="00974B75">
        <w:rPr>
          <w:rFonts w:ascii="Arial" w:hAnsi="Arial"/>
          <w:color w:val="00B050"/>
          <w:sz w:val="32"/>
          <w:szCs w:val="32"/>
        </w:rPr>
        <w:t xml:space="preserve"> </w:t>
      </w:r>
      <w:proofErr w:type="gramStart"/>
      <w:r>
        <w:rPr>
          <w:rFonts w:ascii="Arial" w:hAnsi="Arial"/>
          <w:color w:val="00B050"/>
          <w:sz w:val="32"/>
          <w:szCs w:val="32"/>
        </w:rPr>
        <w:t>Enchaînement</w:t>
      </w:r>
      <w:r w:rsidR="00B22857">
        <w:rPr>
          <w:rFonts w:ascii="Arial" w:hAnsi="Arial"/>
          <w:color w:val="00B050"/>
          <w:sz w:val="32"/>
          <w:szCs w:val="32"/>
        </w:rPr>
        <w:t xml:space="preserve"> </w:t>
      </w:r>
      <w:r>
        <w:rPr>
          <w:rFonts w:ascii="Arial" w:hAnsi="Arial"/>
          <w:color w:val="00B050"/>
          <w:sz w:val="32"/>
          <w:szCs w:val="32"/>
        </w:rPr>
        <w:t xml:space="preserve"> d’opérations</w:t>
      </w:r>
      <w:proofErr w:type="gramEnd"/>
    </w:p>
    <w:p w14:paraId="4A8CB270" w14:textId="3D38435C" w:rsidR="0013415F" w:rsidRPr="0013415F" w:rsidRDefault="0013415F" w:rsidP="00B22857">
      <w:pPr>
        <w:spacing w:before="360" w:after="120" w:line="360" w:lineRule="auto"/>
        <w:rPr>
          <w:rFonts w:ascii="Arial" w:hAnsi="Arial"/>
          <w:sz w:val="28"/>
          <w:szCs w:val="28"/>
        </w:rPr>
      </w:pPr>
      <w:r w:rsidRPr="0013415F">
        <w:rPr>
          <w:rFonts w:ascii="Arial" w:hAnsi="Arial"/>
          <w:sz w:val="28"/>
          <w:szCs w:val="28"/>
        </w:rPr>
        <w:t>1)</w:t>
      </w:r>
      <w:r w:rsidR="00B22857">
        <w:rPr>
          <w:rFonts w:ascii="Arial" w:hAnsi="Arial"/>
          <w:sz w:val="28"/>
          <w:szCs w:val="28"/>
        </w:rPr>
        <w:t xml:space="preserve"> </w:t>
      </w:r>
      <w:r w:rsidRPr="0013415F">
        <w:rPr>
          <w:rFonts w:ascii="Arial" w:hAnsi="Arial"/>
          <w:sz w:val="28"/>
          <w:szCs w:val="28"/>
        </w:rPr>
        <w:t xml:space="preserve"> </w:t>
      </w:r>
      <w:proofErr w:type="gramStart"/>
      <w:r w:rsidR="00CB360F">
        <w:rPr>
          <w:rFonts w:ascii="Arial" w:hAnsi="Arial"/>
          <w:sz w:val="28"/>
          <w:szCs w:val="28"/>
        </w:rPr>
        <w:t>Calcul</w:t>
      </w:r>
      <w:r w:rsidR="00B22857">
        <w:rPr>
          <w:rFonts w:ascii="Arial" w:hAnsi="Arial"/>
          <w:sz w:val="28"/>
          <w:szCs w:val="28"/>
        </w:rPr>
        <w:t xml:space="preserve"> </w:t>
      </w:r>
      <w:r w:rsidR="00CB360F">
        <w:rPr>
          <w:rFonts w:ascii="Arial" w:hAnsi="Arial"/>
          <w:sz w:val="28"/>
          <w:szCs w:val="28"/>
        </w:rPr>
        <w:t xml:space="preserve"> sans</w:t>
      </w:r>
      <w:proofErr w:type="gramEnd"/>
      <w:r w:rsidR="00B22857">
        <w:rPr>
          <w:rFonts w:ascii="Arial" w:hAnsi="Arial"/>
          <w:sz w:val="28"/>
          <w:szCs w:val="28"/>
        </w:rPr>
        <w:t xml:space="preserve"> </w:t>
      </w:r>
      <w:r w:rsidR="00CB360F">
        <w:rPr>
          <w:rFonts w:ascii="Arial" w:hAnsi="Arial"/>
          <w:sz w:val="28"/>
          <w:szCs w:val="28"/>
        </w:rPr>
        <w:t xml:space="preserve"> parenthèses</w:t>
      </w:r>
    </w:p>
    <w:p w14:paraId="390363E3" w14:textId="327CFEE8" w:rsidR="00EF4799" w:rsidRPr="00AB415B" w:rsidRDefault="00CB360F" w:rsidP="00B22857">
      <w:pPr>
        <w:spacing w:after="120" w:line="360" w:lineRule="auto"/>
        <w:rPr>
          <w:rFonts w:ascii="Arial" w:hAnsi="Arial"/>
          <w:color w:val="FF0000"/>
          <w:sz w:val="28"/>
          <w:szCs w:val="28"/>
        </w:rPr>
      </w:pPr>
      <w:proofErr w:type="gramStart"/>
      <w:r w:rsidRPr="00AB415B">
        <w:rPr>
          <w:rFonts w:ascii="Arial" w:hAnsi="Arial"/>
          <w:color w:val="FF0000"/>
          <w:sz w:val="28"/>
          <w:szCs w:val="28"/>
          <w:u w:val="single"/>
        </w:rPr>
        <w:t>Règle</w:t>
      </w:r>
      <w:r w:rsidR="00B22857" w:rsidRPr="00AB415B">
        <w:rPr>
          <w:rFonts w:ascii="Arial" w:hAnsi="Arial"/>
          <w:color w:val="FF0000"/>
          <w:sz w:val="28"/>
          <w:szCs w:val="28"/>
          <w:u w:val="single"/>
        </w:rPr>
        <w:t xml:space="preserve"> </w:t>
      </w:r>
      <w:r w:rsidRPr="00AB415B">
        <w:rPr>
          <w:rFonts w:ascii="Arial" w:hAnsi="Arial"/>
          <w:color w:val="FF0000"/>
          <w:sz w:val="28"/>
          <w:szCs w:val="28"/>
          <w:u w:val="single"/>
        </w:rPr>
        <w:t xml:space="preserve"> n</w:t>
      </w:r>
      <w:proofErr w:type="gramEnd"/>
      <w:r w:rsidRPr="00AB415B">
        <w:rPr>
          <w:rFonts w:ascii="Arial" w:hAnsi="Arial"/>
          <w:color w:val="FF0000"/>
          <w:sz w:val="28"/>
          <w:szCs w:val="28"/>
          <w:u w:val="single"/>
        </w:rPr>
        <w:t>°1</w:t>
      </w:r>
      <w:r w:rsidRPr="00AB415B">
        <w:rPr>
          <w:rFonts w:ascii="Arial" w:hAnsi="Arial"/>
          <w:color w:val="FF0000"/>
          <w:sz w:val="28"/>
          <w:szCs w:val="28"/>
        </w:rPr>
        <w:t> :</w:t>
      </w:r>
    </w:p>
    <w:p w14:paraId="1DA9EC37" w14:textId="6054A985" w:rsidR="00CB360F" w:rsidRPr="00AB415B" w:rsidRDefault="00CB360F" w:rsidP="00B22857">
      <w:pPr>
        <w:spacing w:after="120" w:line="360" w:lineRule="auto"/>
        <w:rPr>
          <w:rFonts w:ascii="Arial" w:hAnsi="Arial"/>
          <w:color w:val="FF0000"/>
          <w:sz w:val="28"/>
          <w:szCs w:val="28"/>
        </w:rPr>
      </w:pPr>
      <w:proofErr w:type="gramStart"/>
      <w:r w:rsidRPr="00AB415B">
        <w:rPr>
          <w:rFonts w:ascii="Arial" w:hAnsi="Arial"/>
          <w:color w:val="FF0000"/>
          <w:sz w:val="28"/>
          <w:szCs w:val="28"/>
        </w:rPr>
        <w:t>Dans</w:t>
      </w:r>
      <w:r w:rsidR="00B22857" w:rsidRPr="00AB415B">
        <w:rPr>
          <w:rFonts w:ascii="Arial" w:hAnsi="Arial"/>
          <w:color w:val="FF0000"/>
          <w:sz w:val="28"/>
          <w:szCs w:val="28"/>
        </w:rPr>
        <w:t xml:space="preserve"> </w:t>
      </w:r>
      <w:r w:rsidRPr="00AB415B">
        <w:rPr>
          <w:rFonts w:ascii="Arial" w:hAnsi="Arial"/>
          <w:color w:val="FF0000"/>
          <w:sz w:val="28"/>
          <w:szCs w:val="28"/>
        </w:rPr>
        <w:t xml:space="preserve"> une</w:t>
      </w:r>
      <w:proofErr w:type="gramEnd"/>
      <w:r w:rsidR="00B22857" w:rsidRPr="00AB415B">
        <w:rPr>
          <w:rFonts w:ascii="Arial" w:hAnsi="Arial"/>
          <w:color w:val="FF0000"/>
          <w:sz w:val="28"/>
          <w:szCs w:val="28"/>
        </w:rPr>
        <w:t xml:space="preserve"> </w:t>
      </w:r>
      <w:r w:rsidRPr="00AB415B">
        <w:rPr>
          <w:rFonts w:ascii="Arial" w:hAnsi="Arial"/>
          <w:color w:val="FF0000"/>
          <w:sz w:val="28"/>
          <w:szCs w:val="28"/>
        </w:rPr>
        <w:t xml:space="preserve"> suite</w:t>
      </w:r>
      <w:r w:rsidR="00B22857" w:rsidRPr="00AB415B">
        <w:rPr>
          <w:rFonts w:ascii="Arial" w:hAnsi="Arial"/>
          <w:color w:val="FF0000"/>
          <w:sz w:val="28"/>
          <w:szCs w:val="28"/>
        </w:rPr>
        <w:t xml:space="preserve"> </w:t>
      </w:r>
      <w:r w:rsidRPr="00AB415B">
        <w:rPr>
          <w:rFonts w:ascii="Arial" w:hAnsi="Arial"/>
          <w:color w:val="FF0000"/>
          <w:sz w:val="28"/>
          <w:szCs w:val="28"/>
        </w:rPr>
        <w:t xml:space="preserve"> d’additions</w:t>
      </w:r>
      <w:r w:rsidR="00B22857" w:rsidRPr="00AB415B">
        <w:rPr>
          <w:rFonts w:ascii="Arial" w:hAnsi="Arial"/>
          <w:color w:val="FF0000"/>
          <w:sz w:val="28"/>
          <w:szCs w:val="28"/>
        </w:rPr>
        <w:t xml:space="preserve"> </w:t>
      </w:r>
      <w:r w:rsidRPr="00AB415B">
        <w:rPr>
          <w:rFonts w:ascii="Arial" w:hAnsi="Arial"/>
          <w:color w:val="FF0000"/>
          <w:sz w:val="28"/>
          <w:szCs w:val="28"/>
        </w:rPr>
        <w:t xml:space="preserve"> et</w:t>
      </w:r>
      <w:r w:rsidR="00B22857" w:rsidRPr="00AB415B">
        <w:rPr>
          <w:rFonts w:ascii="Arial" w:hAnsi="Arial"/>
          <w:color w:val="FF0000"/>
          <w:sz w:val="28"/>
          <w:szCs w:val="28"/>
        </w:rPr>
        <w:t xml:space="preserve"> </w:t>
      </w:r>
      <w:r w:rsidRPr="00AB415B">
        <w:rPr>
          <w:rFonts w:ascii="Arial" w:hAnsi="Arial"/>
          <w:color w:val="FF0000"/>
          <w:sz w:val="28"/>
          <w:szCs w:val="28"/>
        </w:rPr>
        <w:t xml:space="preserve"> de</w:t>
      </w:r>
      <w:r w:rsidR="00B22857" w:rsidRPr="00AB415B">
        <w:rPr>
          <w:rFonts w:ascii="Arial" w:hAnsi="Arial"/>
          <w:color w:val="FF0000"/>
          <w:sz w:val="28"/>
          <w:szCs w:val="28"/>
        </w:rPr>
        <w:t xml:space="preserve"> </w:t>
      </w:r>
      <w:r w:rsidRPr="00AB415B">
        <w:rPr>
          <w:rFonts w:ascii="Arial" w:hAnsi="Arial"/>
          <w:color w:val="FF0000"/>
          <w:sz w:val="28"/>
          <w:szCs w:val="28"/>
        </w:rPr>
        <w:t xml:space="preserve"> soustractions,</w:t>
      </w:r>
      <w:r w:rsidR="00B22857" w:rsidRPr="00AB415B">
        <w:rPr>
          <w:rFonts w:ascii="Arial" w:hAnsi="Arial"/>
          <w:color w:val="FF0000"/>
          <w:sz w:val="28"/>
          <w:szCs w:val="28"/>
        </w:rPr>
        <w:t xml:space="preserve"> </w:t>
      </w:r>
      <w:r w:rsidRPr="00AB415B">
        <w:rPr>
          <w:rFonts w:ascii="Arial" w:hAnsi="Arial"/>
          <w:color w:val="FF0000"/>
          <w:sz w:val="28"/>
          <w:szCs w:val="28"/>
        </w:rPr>
        <w:t xml:space="preserve"> on</w:t>
      </w:r>
      <w:r w:rsidR="00B22857" w:rsidRPr="00AB415B">
        <w:rPr>
          <w:rFonts w:ascii="Arial" w:hAnsi="Arial"/>
          <w:color w:val="FF0000"/>
          <w:sz w:val="28"/>
          <w:szCs w:val="28"/>
        </w:rPr>
        <w:t xml:space="preserve"> </w:t>
      </w:r>
      <w:r w:rsidRPr="00AB415B">
        <w:rPr>
          <w:rFonts w:ascii="Arial" w:hAnsi="Arial"/>
          <w:color w:val="FF0000"/>
          <w:sz w:val="28"/>
          <w:szCs w:val="28"/>
        </w:rPr>
        <w:t xml:space="preserve"> commence</w:t>
      </w:r>
      <w:r w:rsidR="00B22857" w:rsidRPr="00AB415B">
        <w:rPr>
          <w:rFonts w:ascii="Arial" w:hAnsi="Arial"/>
          <w:color w:val="FF0000"/>
          <w:sz w:val="28"/>
          <w:szCs w:val="28"/>
        </w:rPr>
        <w:t xml:space="preserve">  par  le  calcul  le  plus  à  gauche.</w:t>
      </w:r>
    </w:p>
    <w:p w14:paraId="38F13A16" w14:textId="612C3562" w:rsidR="00B22857" w:rsidRDefault="005464C8" w:rsidP="005464C8">
      <w:pPr>
        <w:tabs>
          <w:tab w:val="left" w:pos="284"/>
        </w:tabs>
        <w:spacing w:after="12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</w:r>
      <w:r w:rsidR="00AB415B">
        <w:rPr>
          <w:rFonts w:ascii="Arial" w:hAnsi="Arial"/>
          <w:color w:val="000000" w:themeColor="text1"/>
          <w:sz w:val="28"/>
          <w:szCs w:val="28"/>
        </w:rPr>
        <w:t>Exemples :</w:t>
      </w:r>
    </w:p>
    <w:tbl>
      <w:tblPr>
        <w:tblStyle w:val="Grilledutableau"/>
        <w:tblW w:w="906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6604" w14:paraId="75DB46FF" w14:textId="77777777" w:rsidTr="005464C8">
        <w:tc>
          <w:tcPr>
            <w:tcW w:w="4531" w:type="dxa"/>
            <w:vAlign w:val="center"/>
          </w:tcPr>
          <w:p w14:paraId="1E834939" w14:textId="2B3DDD4F" w:rsidR="00746604" w:rsidRDefault="00746604" w:rsidP="00D16592">
            <w:pPr>
              <w:spacing w:before="120"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746604"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F5FEA2D" wp14:editId="42AF94E8">
                  <wp:extent cx="1404000" cy="879536"/>
                  <wp:effectExtent l="0" t="0" r="5715" b="0"/>
                  <wp:docPr id="4394747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47472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87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2D9CDD1C" w14:textId="03C5DA38" w:rsidR="00746604" w:rsidRDefault="00D16592" w:rsidP="00D16592">
            <w:pPr>
              <w:spacing w:before="120"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D16592"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85155F5" wp14:editId="746D5AEB">
                  <wp:extent cx="1404000" cy="859911"/>
                  <wp:effectExtent l="0" t="0" r="5715" b="0"/>
                  <wp:docPr id="211353267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53267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85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E0820" w14:textId="1C6202E6" w:rsidR="00436D99" w:rsidRPr="00AB415B" w:rsidRDefault="00436D99" w:rsidP="00436D99">
      <w:pPr>
        <w:spacing w:before="480" w:after="120" w:line="360" w:lineRule="auto"/>
        <w:rPr>
          <w:rFonts w:ascii="Arial" w:hAnsi="Arial"/>
          <w:color w:val="FF0000"/>
          <w:sz w:val="28"/>
          <w:szCs w:val="28"/>
        </w:rPr>
      </w:pPr>
      <w:proofErr w:type="gramStart"/>
      <w:r w:rsidRPr="00AB415B">
        <w:rPr>
          <w:rFonts w:ascii="Arial" w:hAnsi="Arial"/>
          <w:color w:val="FF0000"/>
          <w:sz w:val="28"/>
          <w:szCs w:val="28"/>
          <w:u w:val="single"/>
        </w:rPr>
        <w:t>Règle  n</w:t>
      </w:r>
      <w:proofErr w:type="gramEnd"/>
      <w:r w:rsidRPr="00AB415B">
        <w:rPr>
          <w:rFonts w:ascii="Arial" w:hAnsi="Arial"/>
          <w:color w:val="FF0000"/>
          <w:sz w:val="28"/>
          <w:szCs w:val="28"/>
          <w:u w:val="single"/>
        </w:rPr>
        <w:t>°</w:t>
      </w:r>
      <w:r>
        <w:rPr>
          <w:rFonts w:ascii="Arial" w:hAnsi="Arial"/>
          <w:color w:val="FF0000"/>
          <w:sz w:val="28"/>
          <w:szCs w:val="28"/>
          <w:u w:val="single"/>
        </w:rPr>
        <w:t>2</w:t>
      </w:r>
      <w:r w:rsidRPr="00AB415B">
        <w:rPr>
          <w:rFonts w:ascii="Arial" w:hAnsi="Arial"/>
          <w:color w:val="FF0000"/>
          <w:sz w:val="28"/>
          <w:szCs w:val="28"/>
        </w:rPr>
        <w:t> :</w:t>
      </w:r>
    </w:p>
    <w:p w14:paraId="04EAA7EB" w14:textId="66553825" w:rsidR="00436D99" w:rsidRPr="00AB415B" w:rsidRDefault="00436D99" w:rsidP="00436D99">
      <w:pPr>
        <w:spacing w:after="120" w:line="360" w:lineRule="auto"/>
        <w:rPr>
          <w:rFonts w:ascii="Arial" w:hAnsi="Arial"/>
          <w:color w:val="FF0000"/>
          <w:sz w:val="28"/>
          <w:szCs w:val="28"/>
        </w:rPr>
      </w:pPr>
      <w:proofErr w:type="gramStart"/>
      <w:r w:rsidRPr="00AB415B">
        <w:rPr>
          <w:rFonts w:ascii="Arial" w:hAnsi="Arial"/>
          <w:color w:val="FF0000"/>
          <w:sz w:val="28"/>
          <w:szCs w:val="28"/>
        </w:rPr>
        <w:t>Dans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 w:rsidRPr="00AB415B">
        <w:rPr>
          <w:rFonts w:ascii="Arial" w:hAnsi="Arial"/>
          <w:color w:val="FF0000"/>
          <w:sz w:val="28"/>
          <w:szCs w:val="28"/>
        </w:rPr>
        <w:t xml:space="preserve"> une</w:t>
      </w:r>
      <w:proofErr w:type="gramEnd"/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 w:rsidRPr="00AB415B">
        <w:rPr>
          <w:rFonts w:ascii="Arial" w:hAnsi="Arial"/>
          <w:color w:val="FF0000"/>
          <w:sz w:val="28"/>
          <w:szCs w:val="28"/>
        </w:rPr>
        <w:t xml:space="preserve"> suite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 w:rsidRPr="00AB415B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>de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multiplications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et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de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divisions</w:t>
      </w:r>
      <w:r w:rsidR="00D956B5">
        <w:rPr>
          <w:rFonts w:ascii="Arial" w:hAnsi="Arial"/>
          <w:color w:val="FF0000"/>
          <w:sz w:val="28"/>
          <w:szCs w:val="28"/>
        </w:rPr>
        <w:t>,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 w:rsidR="00D956B5">
        <w:rPr>
          <w:rFonts w:ascii="Arial" w:hAnsi="Arial"/>
          <w:color w:val="FF0000"/>
          <w:sz w:val="28"/>
          <w:szCs w:val="28"/>
        </w:rPr>
        <w:t xml:space="preserve"> on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 w:rsidR="00D956B5">
        <w:rPr>
          <w:rFonts w:ascii="Arial" w:hAnsi="Arial"/>
          <w:color w:val="FF0000"/>
          <w:sz w:val="28"/>
          <w:szCs w:val="28"/>
        </w:rPr>
        <w:t xml:space="preserve"> commence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 w:rsidR="00D956B5">
        <w:rPr>
          <w:rFonts w:ascii="Arial" w:hAnsi="Arial"/>
          <w:color w:val="FF0000"/>
          <w:sz w:val="28"/>
          <w:szCs w:val="28"/>
        </w:rPr>
        <w:t xml:space="preserve"> par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 w:rsidR="00D956B5">
        <w:rPr>
          <w:rFonts w:ascii="Arial" w:hAnsi="Arial"/>
          <w:color w:val="FF0000"/>
          <w:sz w:val="28"/>
          <w:szCs w:val="28"/>
        </w:rPr>
        <w:t xml:space="preserve"> le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 w:rsidR="00D956B5">
        <w:rPr>
          <w:rFonts w:ascii="Arial" w:hAnsi="Arial"/>
          <w:color w:val="FF0000"/>
          <w:sz w:val="28"/>
          <w:szCs w:val="28"/>
        </w:rPr>
        <w:t xml:space="preserve"> calcul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 w:rsidR="00D956B5">
        <w:rPr>
          <w:rFonts w:ascii="Arial" w:hAnsi="Arial"/>
          <w:color w:val="FF0000"/>
          <w:sz w:val="28"/>
          <w:szCs w:val="28"/>
        </w:rPr>
        <w:t xml:space="preserve"> le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 w:rsidR="00D956B5">
        <w:rPr>
          <w:rFonts w:ascii="Arial" w:hAnsi="Arial"/>
          <w:color w:val="FF0000"/>
          <w:sz w:val="28"/>
          <w:szCs w:val="28"/>
        </w:rPr>
        <w:t xml:space="preserve"> plus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 w:rsidR="00D956B5">
        <w:rPr>
          <w:rFonts w:ascii="Arial" w:hAnsi="Arial"/>
          <w:color w:val="FF0000"/>
          <w:sz w:val="28"/>
          <w:szCs w:val="28"/>
        </w:rPr>
        <w:t xml:space="preserve"> à</w:t>
      </w:r>
      <w:r w:rsidR="00E67C2F">
        <w:rPr>
          <w:rFonts w:ascii="Arial" w:hAnsi="Arial"/>
          <w:color w:val="FF0000"/>
          <w:sz w:val="28"/>
          <w:szCs w:val="28"/>
        </w:rPr>
        <w:t xml:space="preserve"> </w:t>
      </w:r>
      <w:r w:rsidR="00D956B5">
        <w:rPr>
          <w:rFonts w:ascii="Arial" w:hAnsi="Arial"/>
          <w:color w:val="FF0000"/>
          <w:sz w:val="28"/>
          <w:szCs w:val="28"/>
        </w:rPr>
        <w:t xml:space="preserve"> gauche.</w:t>
      </w:r>
    </w:p>
    <w:p w14:paraId="3B4487E7" w14:textId="099416AD" w:rsidR="00AD05C6" w:rsidRDefault="005464C8" w:rsidP="005464C8">
      <w:pPr>
        <w:tabs>
          <w:tab w:val="left" w:pos="284"/>
        </w:tabs>
        <w:spacing w:after="12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</w:r>
      <w:r w:rsidR="00AD05C6">
        <w:rPr>
          <w:rFonts w:ascii="Arial" w:hAnsi="Arial"/>
          <w:color w:val="000000" w:themeColor="text1"/>
          <w:sz w:val="28"/>
          <w:szCs w:val="28"/>
        </w:rPr>
        <w:t>Exemples :</w:t>
      </w:r>
    </w:p>
    <w:tbl>
      <w:tblPr>
        <w:tblStyle w:val="Grilledutableau"/>
        <w:tblW w:w="906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05C6" w14:paraId="5080E348" w14:textId="77777777" w:rsidTr="005464C8">
        <w:tc>
          <w:tcPr>
            <w:tcW w:w="4531" w:type="dxa"/>
            <w:vAlign w:val="center"/>
          </w:tcPr>
          <w:p w14:paraId="4F1E739F" w14:textId="082FB32C" w:rsidR="00AD05C6" w:rsidRDefault="009D3DF2" w:rsidP="006328B9">
            <w:pPr>
              <w:spacing w:before="120"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9D3DF2"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8F951F0" wp14:editId="47AA4F5D">
                  <wp:extent cx="1404000" cy="950985"/>
                  <wp:effectExtent l="0" t="0" r="5715" b="1905"/>
                  <wp:docPr id="15347314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73141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95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5E467845" w14:textId="5F9D5EF5" w:rsidR="00AD05C6" w:rsidRDefault="008C7CD9" w:rsidP="006328B9">
            <w:pPr>
              <w:spacing w:before="120"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8C7CD9"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350BE0A" wp14:editId="75DE5D95">
                  <wp:extent cx="1440000" cy="893454"/>
                  <wp:effectExtent l="0" t="0" r="8255" b="1905"/>
                  <wp:docPr id="1030637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637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893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C9C0F1" w14:textId="77777777" w:rsidR="00D35035" w:rsidRDefault="00D35035" w:rsidP="00212C3E">
      <w:pPr>
        <w:spacing w:before="360" w:after="120" w:line="360" w:lineRule="auto"/>
        <w:rPr>
          <w:rFonts w:ascii="Arial" w:hAnsi="Arial"/>
          <w:color w:val="000000" w:themeColor="text1"/>
          <w:sz w:val="28"/>
          <w:szCs w:val="28"/>
          <w:u w:val="single"/>
        </w:rPr>
        <w:sectPr w:rsidR="00D350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CF3E76" w14:textId="4F78B336" w:rsidR="00D10D35" w:rsidRDefault="00212C3E" w:rsidP="00212C3E">
      <w:pPr>
        <w:spacing w:before="360" w:after="120" w:line="360" w:lineRule="auto"/>
        <w:rPr>
          <w:rFonts w:ascii="Arial" w:hAnsi="Arial"/>
          <w:color w:val="000000" w:themeColor="text1"/>
          <w:sz w:val="28"/>
          <w:szCs w:val="28"/>
        </w:rPr>
      </w:pPr>
      <w:r w:rsidRPr="00212C3E">
        <w:rPr>
          <w:rFonts w:ascii="Arial" w:hAnsi="Arial"/>
          <w:color w:val="000000" w:themeColor="text1"/>
          <w:sz w:val="28"/>
          <w:szCs w:val="28"/>
          <w:u w:val="single"/>
        </w:rPr>
        <w:lastRenderedPageBreak/>
        <w:t>Remarque</w:t>
      </w:r>
      <w:r>
        <w:rPr>
          <w:rFonts w:ascii="Arial" w:hAnsi="Arial"/>
          <w:color w:val="000000" w:themeColor="text1"/>
          <w:sz w:val="28"/>
          <w:szCs w:val="28"/>
        </w:rPr>
        <w:t> :</w:t>
      </w:r>
    </w:p>
    <w:p w14:paraId="1E28FE22" w14:textId="636336F9" w:rsidR="00212C3E" w:rsidRDefault="00212C3E" w:rsidP="00B22857">
      <w:pPr>
        <w:spacing w:after="120" w:line="360" w:lineRule="auto"/>
        <w:rPr>
          <w:rFonts w:ascii="Arial" w:hAnsi="Arial"/>
          <w:color w:val="000000" w:themeColor="text1"/>
          <w:sz w:val="28"/>
          <w:szCs w:val="28"/>
        </w:rPr>
      </w:pPr>
      <w:proofErr w:type="gramStart"/>
      <w:r>
        <w:rPr>
          <w:rFonts w:ascii="Arial" w:hAnsi="Arial"/>
          <w:color w:val="000000" w:themeColor="text1"/>
          <w:sz w:val="28"/>
          <w:szCs w:val="28"/>
        </w:rPr>
        <w:t>Dans</w:t>
      </w:r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certains</w:t>
      </w:r>
      <w:proofErr w:type="gramEnd"/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cas,</w:t>
      </w:r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on</w:t>
      </w:r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peut</w:t>
      </w:r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changer</w:t>
      </w:r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l’ordre</w:t>
      </w:r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des</w:t>
      </w:r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termes</w:t>
      </w:r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(ou</w:t>
      </w:r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des</w:t>
      </w:r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facteurs</w:t>
      </w:r>
      <w:r w:rsidR="009A4945">
        <w:rPr>
          <w:rFonts w:ascii="Arial" w:hAnsi="Arial"/>
          <w:color w:val="000000" w:themeColor="text1"/>
          <w:sz w:val="28"/>
          <w:szCs w:val="28"/>
        </w:rPr>
        <w:t>)</w:t>
      </w:r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9A4945">
        <w:rPr>
          <w:rFonts w:ascii="Arial" w:hAnsi="Arial"/>
          <w:color w:val="000000" w:themeColor="text1"/>
          <w:sz w:val="28"/>
          <w:szCs w:val="28"/>
        </w:rPr>
        <w:t xml:space="preserve"> pour</w:t>
      </w:r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9A4945">
        <w:rPr>
          <w:rFonts w:ascii="Arial" w:hAnsi="Arial"/>
          <w:color w:val="000000" w:themeColor="text1"/>
          <w:sz w:val="28"/>
          <w:szCs w:val="28"/>
        </w:rPr>
        <w:t xml:space="preserve"> faciliter</w:t>
      </w:r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9A4945">
        <w:rPr>
          <w:rFonts w:ascii="Arial" w:hAnsi="Arial"/>
          <w:color w:val="000000" w:themeColor="text1"/>
          <w:sz w:val="28"/>
          <w:szCs w:val="28"/>
        </w:rPr>
        <w:t xml:space="preserve"> les</w:t>
      </w:r>
      <w:r w:rsidR="00E67C2F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9A4945">
        <w:rPr>
          <w:rFonts w:ascii="Arial" w:hAnsi="Arial"/>
          <w:color w:val="000000" w:themeColor="text1"/>
          <w:sz w:val="28"/>
          <w:szCs w:val="28"/>
        </w:rPr>
        <w:t xml:space="preserve"> calculs.</w:t>
      </w:r>
    </w:p>
    <w:p w14:paraId="737F636C" w14:textId="5295F7BC" w:rsidR="009A4945" w:rsidRDefault="005464C8" w:rsidP="005464C8">
      <w:pPr>
        <w:tabs>
          <w:tab w:val="left" w:pos="284"/>
        </w:tabs>
        <w:spacing w:after="12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</w:r>
      <w:r w:rsidR="009A4945">
        <w:rPr>
          <w:rFonts w:ascii="Arial" w:hAnsi="Arial"/>
          <w:color w:val="000000" w:themeColor="text1"/>
          <w:sz w:val="28"/>
          <w:szCs w:val="28"/>
        </w:rPr>
        <w:t>Exemples :</w:t>
      </w:r>
    </w:p>
    <w:tbl>
      <w:tblPr>
        <w:tblStyle w:val="Grilledutableau"/>
        <w:tblW w:w="906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4945" w14:paraId="62DFC57C" w14:textId="77777777" w:rsidTr="005464C8">
        <w:tc>
          <w:tcPr>
            <w:tcW w:w="4531" w:type="dxa"/>
          </w:tcPr>
          <w:p w14:paraId="7598BFA2" w14:textId="1AC4BF04" w:rsidR="009A4945" w:rsidRDefault="009A4945" w:rsidP="00C34E81">
            <w:pPr>
              <w:tabs>
                <w:tab w:val="left" w:leader="dot" w:pos="3696"/>
              </w:tabs>
              <w:spacing w:before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E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7 </w:t>
            </w:r>
            <w:r w:rsidR="00CA2AF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x</w:t>
            </w:r>
            <w:proofErr w:type="gramEnd"/>
            <w:r w:rsidR="00CA2AF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0,5</w:t>
            </w:r>
            <w:r w:rsidR="00CA2AF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x</w:t>
            </w:r>
            <w:r w:rsidR="00CA2AF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 w:rsidRPr="008A29BC">
              <w:rPr>
                <w:rFonts w:ascii="Arial" w:hAnsi="Arial"/>
                <w:color w:val="000000" w:themeColor="text1"/>
                <w:sz w:val="28"/>
                <w:szCs w:val="28"/>
              </w:rPr>
              <w:t>3</w:t>
            </w:r>
            <w:r w:rsidR="00CA2AF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 w:rsidRPr="008A29B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x</w:t>
            </w:r>
            <w:r w:rsidR="00CA2AF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 w:rsidRPr="008A29B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20</w:t>
            </w:r>
          </w:p>
          <w:p w14:paraId="386745CD" w14:textId="3E461B49" w:rsidR="009A4945" w:rsidRDefault="009A4945" w:rsidP="00C34E81">
            <w:pPr>
              <w:tabs>
                <w:tab w:val="left" w:leader="dot" w:pos="3696"/>
              </w:tabs>
              <w:spacing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E = </w:t>
            </w:r>
            <w:proofErr w:type="gramStart"/>
            <w:r w:rsidR="008F40A5">
              <w:rPr>
                <w:rFonts w:ascii="Arial" w:hAnsi="Arial"/>
                <w:color w:val="000000" w:themeColor="text1"/>
                <w:sz w:val="28"/>
                <w:szCs w:val="28"/>
              </w:rPr>
              <w:t>7</w:t>
            </w:r>
            <w:r w:rsidR="00CA2AF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 w:rsidR="008F40A5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x</w:t>
            </w:r>
            <w:proofErr w:type="gramEnd"/>
            <w:r w:rsidR="008F40A5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 w:rsidR="00CA2AF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 w:rsidR="008F40A5">
              <w:rPr>
                <w:rFonts w:ascii="Arial" w:hAnsi="Arial"/>
                <w:color w:val="000000" w:themeColor="text1"/>
                <w:sz w:val="28"/>
                <w:szCs w:val="28"/>
              </w:rPr>
              <w:t>0,5</w:t>
            </w:r>
            <w:r w:rsidR="008A29B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</w:t>
            </w:r>
            <w:r w:rsidR="008F40A5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x </w:t>
            </w:r>
            <w:r w:rsidR="008A29B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 w:rsidR="00CA2AF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 w:rsidR="008A29B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 w:rsidR="008F40A5" w:rsidRPr="008A29BC">
              <w:rPr>
                <w:rFonts w:ascii="Arial" w:hAnsi="Arial"/>
                <w:color w:val="000000" w:themeColor="text1"/>
                <w:sz w:val="28"/>
                <w:szCs w:val="28"/>
              </w:rPr>
              <w:t>60</w:t>
            </w:r>
          </w:p>
          <w:p w14:paraId="70580682" w14:textId="22919E4E" w:rsidR="008F40A5" w:rsidRDefault="008F40A5" w:rsidP="00C34E81">
            <w:pPr>
              <w:tabs>
                <w:tab w:val="left" w:leader="dot" w:pos="3696"/>
              </w:tabs>
              <w:spacing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E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7 </w:t>
            </w:r>
            <w:r w:rsidR="00CA2AF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x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 w:rsidR="008A29B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30</w:t>
            </w:r>
            <w:r w:rsidR="00A86240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35EFA059" w14:textId="77777777" w:rsidR="00A86240" w:rsidRDefault="00A86240" w:rsidP="00C34E81">
            <w:pPr>
              <w:tabs>
                <w:tab w:val="left" w:leader="dot" w:pos="3696"/>
              </w:tabs>
              <w:spacing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E = 210</w:t>
            </w:r>
          </w:p>
          <w:p w14:paraId="394687BF" w14:textId="46C4B2A3" w:rsidR="00816550" w:rsidRDefault="00816550" w:rsidP="00C34E81">
            <w:pPr>
              <w:tabs>
                <w:tab w:val="left" w:leader="dot" w:pos="3696"/>
              </w:tabs>
              <w:spacing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autre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possibilité :</w:t>
            </w:r>
          </w:p>
        </w:tc>
        <w:tc>
          <w:tcPr>
            <w:tcW w:w="4531" w:type="dxa"/>
          </w:tcPr>
          <w:p w14:paraId="5EFA77D1" w14:textId="77777777" w:rsidR="009A4945" w:rsidRDefault="00CB623E" w:rsidP="00C34E81">
            <w:pPr>
              <w:tabs>
                <w:tab w:val="left" w:leader="dot" w:pos="3696"/>
              </w:tabs>
              <w:spacing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F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98  +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997  +  2  +  3</w:t>
            </w:r>
          </w:p>
          <w:p w14:paraId="00BB19DE" w14:textId="77777777" w:rsidR="00CB623E" w:rsidRDefault="00CB623E" w:rsidP="00C34E81">
            <w:pPr>
              <w:tabs>
                <w:tab w:val="left" w:leader="dot" w:pos="3696"/>
              </w:tabs>
              <w:spacing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F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98  +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2  +  997  +  3</w:t>
            </w:r>
          </w:p>
          <w:p w14:paraId="3DEF33D9" w14:textId="0D886C76" w:rsidR="00C0363F" w:rsidRDefault="00C0363F" w:rsidP="00C34E81">
            <w:pPr>
              <w:tabs>
                <w:tab w:val="left" w:leader="dot" w:pos="3696"/>
              </w:tabs>
              <w:spacing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F =     100   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+  997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+  3</w:t>
            </w:r>
          </w:p>
          <w:p w14:paraId="639C86BC" w14:textId="32FD7331" w:rsidR="00C0363F" w:rsidRDefault="00C0363F" w:rsidP="00C34E81">
            <w:pPr>
              <w:tabs>
                <w:tab w:val="left" w:leader="dot" w:pos="3696"/>
              </w:tabs>
              <w:spacing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F = </w:t>
            </w:r>
            <w:r w:rsidR="00FC5F76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  100    +     1 000</w:t>
            </w:r>
          </w:p>
          <w:p w14:paraId="61D27BAF" w14:textId="3DBC3E8D" w:rsidR="00C0363F" w:rsidRDefault="00FC5F76" w:rsidP="00C34E81">
            <w:pPr>
              <w:tabs>
                <w:tab w:val="left" w:leader="dot" w:pos="3696"/>
              </w:tabs>
              <w:spacing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F = 1 100</w:t>
            </w:r>
          </w:p>
        </w:tc>
      </w:tr>
      <w:tr w:rsidR="009A4945" w14:paraId="5105AFFC" w14:textId="77777777" w:rsidTr="005464C8">
        <w:tc>
          <w:tcPr>
            <w:tcW w:w="4531" w:type="dxa"/>
          </w:tcPr>
          <w:p w14:paraId="5F700246" w14:textId="77777777" w:rsidR="009A4945" w:rsidRDefault="00816550" w:rsidP="00C34E81">
            <w:pPr>
              <w:tabs>
                <w:tab w:val="left" w:leader="dot" w:pos="3696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E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7  x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0,5  x  3  x  20</w:t>
            </w:r>
          </w:p>
          <w:p w14:paraId="2DCE7359" w14:textId="77777777" w:rsidR="00816550" w:rsidRDefault="00816550" w:rsidP="00C34E81">
            <w:pPr>
              <w:tabs>
                <w:tab w:val="left" w:leader="dot" w:pos="3696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E = </w:t>
            </w:r>
            <w:r w:rsidR="005464C8">
              <w:rPr>
                <w:rFonts w:ascii="Arial" w:hAnsi="Arial"/>
                <w:color w:val="000000" w:themeColor="text1"/>
                <w:sz w:val="28"/>
                <w:szCs w:val="28"/>
              </w:rPr>
              <w:t>0,</w:t>
            </w:r>
            <w:proofErr w:type="gramStart"/>
            <w:r w:rsidR="005464C8">
              <w:rPr>
                <w:rFonts w:ascii="Arial" w:hAnsi="Arial"/>
                <w:color w:val="000000" w:themeColor="text1"/>
                <w:sz w:val="28"/>
                <w:szCs w:val="28"/>
              </w:rPr>
              <w:t>5  x</w:t>
            </w:r>
            <w:proofErr w:type="gramEnd"/>
            <w:r w:rsidR="005464C8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20  x  7  x  3</w:t>
            </w:r>
          </w:p>
          <w:p w14:paraId="591FF10B" w14:textId="77777777" w:rsidR="005464C8" w:rsidRDefault="005464C8" w:rsidP="00C34E81">
            <w:pPr>
              <w:tabs>
                <w:tab w:val="left" w:leader="dot" w:pos="3696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E =       10       x      21</w:t>
            </w:r>
          </w:p>
          <w:p w14:paraId="3DA808E1" w14:textId="4EF29088" w:rsidR="005464C8" w:rsidRDefault="005464C8" w:rsidP="00C34E81">
            <w:pPr>
              <w:tabs>
                <w:tab w:val="left" w:leader="dot" w:pos="3696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E = 210</w:t>
            </w:r>
          </w:p>
        </w:tc>
        <w:tc>
          <w:tcPr>
            <w:tcW w:w="4531" w:type="dxa"/>
          </w:tcPr>
          <w:p w14:paraId="7269699D" w14:textId="77777777" w:rsidR="009A4945" w:rsidRDefault="009A4945" w:rsidP="00C34E81">
            <w:pPr>
              <w:tabs>
                <w:tab w:val="left" w:leader="dot" w:pos="3696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</w:tr>
    </w:tbl>
    <w:p w14:paraId="4F168EB9" w14:textId="76971D74" w:rsidR="00E67C2F" w:rsidRPr="00AB415B" w:rsidRDefault="00E67C2F" w:rsidP="00E67C2F">
      <w:pPr>
        <w:spacing w:before="480" w:after="120" w:line="360" w:lineRule="auto"/>
        <w:rPr>
          <w:rFonts w:ascii="Arial" w:hAnsi="Arial"/>
          <w:color w:val="FF0000"/>
          <w:sz w:val="28"/>
          <w:szCs w:val="28"/>
        </w:rPr>
      </w:pPr>
      <w:proofErr w:type="gramStart"/>
      <w:r w:rsidRPr="00AB415B">
        <w:rPr>
          <w:rFonts w:ascii="Arial" w:hAnsi="Arial"/>
          <w:color w:val="FF0000"/>
          <w:sz w:val="28"/>
          <w:szCs w:val="28"/>
          <w:u w:val="single"/>
        </w:rPr>
        <w:t>Règle  n</w:t>
      </w:r>
      <w:proofErr w:type="gramEnd"/>
      <w:r w:rsidRPr="00AB415B">
        <w:rPr>
          <w:rFonts w:ascii="Arial" w:hAnsi="Arial"/>
          <w:color w:val="FF0000"/>
          <w:sz w:val="28"/>
          <w:szCs w:val="28"/>
          <w:u w:val="single"/>
        </w:rPr>
        <w:t>°</w:t>
      </w:r>
      <w:r>
        <w:rPr>
          <w:rFonts w:ascii="Arial" w:hAnsi="Arial"/>
          <w:color w:val="FF0000"/>
          <w:sz w:val="28"/>
          <w:szCs w:val="28"/>
          <w:u w:val="single"/>
        </w:rPr>
        <w:t>3</w:t>
      </w:r>
      <w:r w:rsidRPr="00AB415B">
        <w:rPr>
          <w:rFonts w:ascii="Arial" w:hAnsi="Arial"/>
          <w:color w:val="FF0000"/>
          <w:sz w:val="28"/>
          <w:szCs w:val="28"/>
        </w:rPr>
        <w:t> :</w:t>
      </w:r>
    </w:p>
    <w:p w14:paraId="2F6E1F3B" w14:textId="387ACC3B" w:rsidR="00E67C2F" w:rsidRPr="00AB415B" w:rsidRDefault="00E67C2F" w:rsidP="00E67C2F">
      <w:pPr>
        <w:spacing w:after="120" w:line="360" w:lineRule="auto"/>
        <w:rPr>
          <w:rFonts w:ascii="Arial" w:hAnsi="Arial"/>
          <w:color w:val="FF0000"/>
          <w:sz w:val="28"/>
          <w:szCs w:val="28"/>
        </w:rPr>
      </w:pPr>
      <w:proofErr w:type="gramStart"/>
      <w:r>
        <w:rPr>
          <w:rFonts w:ascii="Arial" w:hAnsi="Arial"/>
          <w:color w:val="FF0000"/>
          <w:sz w:val="28"/>
          <w:szCs w:val="28"/>
        </w:rPr>
        <w:t>Dans</w:t>
      </w:r>
      <w:r w:rsidR="00596E74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une</w:t>
      </w:r>
      <w:proofErr w:type="gramEnd"/>
      <w:r w:rsidR="00596E74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suite</w:t>
      </w:r>
      <w:r w:rsidR="00596E74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de</w:t>
      </w:r>
      <w:r w:rsidR="00596E74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calculs</w:t>
      </w:r>
      <w:r w:rsidR="00596E74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sans</w:t>
      </w:r>
      <w:r w:rsidR="00596E74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parenthèses</w:t>
      </w:r>
      <w:r w:rsidR="00596E74">
        <w:rPr>
          <w:rFonts w:ascii="Arial" w:hAnsi="Arial"/>
          <w:color w:val="FF0000"/>
          <w:sz w:val="28"/>
          <w:szCs w:val="28"/>
        </w:rPr>
        <w:t>,  les  multiplications  et  les  divisions  sont  prioritaires  par  rapport  aux  additions  et  aux  soustractions.</w:t>
      </w:r>
    </w:p>
    <w:p w14:paraId="2EB0F3F9" w14:textId="77777777" w:rsidR="00E67C2F" w:rsidRDefault="00E67C2F" w:rsidP="00E67C2F">
      <w:pPr>
        <w:tabs>
          <w:tab w:val="left" w:pos="284"/>
        </w:tabs>
        <w:spacing w:after="12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  <w:t>Exemples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6E74" w14:paraId="49B77490" w14:textId="77777777" w:rsidTr="00A455BF">
        <w:tc>
          <w:tcPr>
            <w:tcW w:w="4531" w:type="dxa"/>
          </w:tcPr>
          <w:p w14:paraId="1BE017A0" w14:textId="77777777" w:rsidR="00596E74" w:rsidRDefault="00596E74" w:rsidP="00B22857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G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30  -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12  x  2</w:t>
            </w:r>
          </w:p>
          <w:p w14:paraId="5CAE4C2B" w14:textId="77777777" w:rsidR="00596E74" w:rsidRDefault="00596E74" w:rsidP="00B22857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G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30  -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     24</w:t>
            </w:r>
          </w:p>
          <w:p w14:paraId="65438A8A" w14:textId="56DC8E00" w:rsidR="00596E74" w:rsidRDefault="00417BBD" w:rsidP="00B22857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G = 6</w:t>
            </w:r>
          </w:p>
        </w:tc>
        <w:tc>
          <w:tcPr>
            <w:tcW w:w="4531" w:type="dxa"/>
          </w:tcPr>
          <w:p w14:paraId="5750B6C2" w14:textId="77777777" w:rsidR="00596E74" w:rsidRDefault="00417BBD" w:rsidP="00B22857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H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9  x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3  +  8 :  2</w:t>
            </w:r>
          </w:p>
          <w:p w14:paraId="01CD30AD" w14:textId="77777777" w:rsidR="00417BBD" w:rsidRDefault="00417BBD" w:rsidP="00B22857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H =    27</w:t>
            </w:r>
            <w:r w:rsidR="00A455BF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   +    4</w:t>
            </w:r>
          </w:p>
          <w:p w14:paraId="6B26C744" w14:textId="59D34E18" w:rsidR="00A455BF" w:rsidRDefault="00A455BF" w:rsidP="00B22857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H = 31</w:t>
            </w:r>
          </w:p>
        </w:tc>
      </w:tr>
    </w:tbl>
    <w:p w14:paraId="075B88D8" w14:textId="77777777" w:rsidR="005B39DB" w:rsidRDefault="005B39DB" w:rsidP="00B22857">
      <w:pPr>
        <w:spacing w:after="120" w:line="360" w:lineRule="auto"/>
        <w:rPr>
          <w:rFonts w:ascii="Arial" w:hAnsi="Arial"/>
          <w:color w:val="000000" w:themeColor="text1"/>
          <w:sz w:val="28"/>
          <w:szCs w:val="28"/>
        </w:rPr>
        <w:sectPr w:rsidR="005B39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9D706D" w14:textId="77777777" w:rsidR="005B39DB" w:rsidRDefault="005B39DB" w:rsidP="005B39DB">
      <w:pPr>
        <w:spacing w:before="360" w:after="120" w:line="360" w:lineRule="auto"/>
        <w:rPr>
          <w:rFonts w:ascii="Arial" w:hAnsi="Arial"/>
          <w:color w:val="000000" w:themeColor="text1"/>
          <w:sz w:val="28"/>
          <w:szCs w:val="28"/>
        </w:rPr>
      </w:pPr>
      <w:r w:rsidRPr="00212C3E">
        <w:rPr>
          <w:rFonts w:ascii="Arial" w:hAnsi="Arial"/>
          <w:color w:val="000000" w:themeColor="text1"/>
          <w:sz w:val="28"/>
          <w:szCs w:val="28"/>
          <w:u w:val="single"/>
        </w:rPr>
        <w:lastRenderedPageBreak/>
        <w:t>Remarque</w:t>
      </w:r>
      <w:r>
        <w:rPr>
          <w:rFonts w:ascii="Arial" w:hAnsi="Arial"/>
          <w:color w:val="000000" w:themeColor="text1"/>
          <w:sz w:val="28"/>
          <w:szCs w:val="28"/>
        </w:rPr>
        <w:t> :</w:t>
      </w:r>
    </w:p>
    <w:p w14:paraId="7BEEFB02" w14:textId="77777777" w:rsidR="005B39DB" w:rsidRDefault="005B39DB" w:rsidP="005B39DB">
      <w:pPr>
        <w:spacing w:after="120" w:line="360" w:lineRule="auto"/>
        <w:rPr>
          <w:rFonts w:ascii="Arial" w:hAnsi="Arial"/>
          <w:color w:val="000000" w:themeColor="text1"/>
          <w:sz w:val="28"/>
          <w:szCs w:val="28"/>
        </w:rPr>
      </w:pPr>
      <w:proofErr w:type="gramStart"/>
      <w:r>
        <w:rPr>
          <w:rFonts w:ascii="Arial" w:hAnsi="Arial"/>
          <w:color w:val="000000" w:themeColor="text1"/>
          <w:sz w:val="28"/>
          <w:szCs w:val="28"/>
        </w:rPr>
        <w:t>Dans  certains</w:t>
      </w:r>
      <w:proofErr w:type="gramEnd"/>
      <w:r>
        <w:rPr>
          <w:rFonts w:ascii="Arial" w:hAnsi="Arial"/>
          <w:color w:val="000000" w:themeColor="text1"/>
          <w:sz w:val="28"/>
          <w:szCs w:val="28"/>
        </w:rPr>
        <w:t xml:space="preserve">  cas,  on  peut  changer  l’ordre  des  termes  (ou  des  facteurs)  pour  faciliter  les  calculs.</w:t>
      </w:r>
    </w:p>
    <w:p w14:paraId="1A206DC5" w14:textId="77777777" w:rsidR="005B39DB" w:rsidRDefault="005B39DB" w:rsidP="005B39DB">
      <w:pPr>
        <w:tabs>
          <w:tab w:val="left" w:pos="284"/>
        </w:tabs>
        <w:spacing w:after="12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  <w:t>Exemples :</w:t>
      </w:r>
    </w:p>
    <w:tbl>
      <w:tblPr>
        <w:tblStyle w:val="Grilledutableau"/>
        <w:tblW w:w="906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39DB" w14:paraId="2E5532B5" w14:textId="77777777" w:rsidTr="00FA3030">
        <w:tc>
          <w:tcPr>
            <w:tcW w:w="4531" w:type="dxa"/>
          </w:tcPr>
          <w:p w14:paraId="691FE3B9" w14:textId="77777777" w:rsidR="005B39DB" w:rsidRDefault="005B39DB" w:rsidP="005B39DB">
            <w:pPr>
              <w:tabs>
                <w:tab w:val="left" w:leader="dot" w:pos="3696"/>
              </w:tabs>
              <w:spacing w:before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E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7  x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0,5  x  </w:t>
            </w:r>
            <w:r w:rsidRPr="008A29BC">
              <w:rPr>
                <w:rFonts w:ascii="Arial" w:hAnsi="Arial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 w:rsidRPr="008A29B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x</w:t>
            </w: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 w:rsidRPr="008A29B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20</w:t>
            </w:r>
          </w:p>
          <w:p w14:paraId="6D4FDDAA" w14:textId="10D7C8C1" w:rsidR="005B39DB" w:rsidRDefault="005B39DB" w:rsidP="005B39DB">
            <w:pPr>
              <w:tabs>
                <w:tab w:val="left" w:leader="dot" w:pos="3857"/>
              </w:tabs>
              <w:spacing w:before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ab/>
            </w:r>
          </w:p>
          <w:p w14:paraId="66830271" w14:textId="4B018596" w:rsidR="005B39DB" w:rsidRDefault="005B39DB" w:rsidP="005B39DB">
            <w:pPr>
              <w:tabs>
                <w:tab w:val="left" w:leader="dot" w:pos="3857"/>
              </w:tabs>
              <w:spacing w:before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ab/>
            </w:r>
          </w:p>
          <w:p w14:paraId="75A989F3" w14:textId="041E315B" w:rsidR="005B39DB" w:rsidRDefault="005B39DB" w:rsidP="005B39DB">
            <w:pPr>
              <w:tabs>
                <w:tab w:val="left" w:leader="dot" w:pos="3857"/>
              </w:tabs>
              <w:spacing w:before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ab/>
            </w:r>
          </w:p>
          <w:p w14:paraId="2BF7C1C3" w14:textId="77777777" w:rsidR="005B39DB" w:rsidRDefault="005B39DB" w:rsidP="005B39DB">
            <w:pPr>
              <w:tabs>
                <w:tab w:val="left" w:leader="dot" w:pos="3696"/>
              </w:tabs>
              <w:spacing w:before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autre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possibilité :</w:t>
            </w:r>
          </w:p>
        </w:tc>
        <w:tc>
          <w:tcPr>
            <w:tcW w:w="4531" w:type="dxa"/>
          </w:tcPr>
          <w:p w14:paraId="5AD12B2F" w14:textId="77777777" w:rsidR="005B39DB" w:rsidRDefault="005B39DB" w:rsidP="005B39DB">
            <w:pPr>
              <w:tabs>
                <w:tab w:val="left" w:leader="dot" w:pos="3696"/>
              </w:tabs>
              <w:spacing w:before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F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98  +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997  +  2  +  3</w:t>
            </w:r>
          </w:p>
          <w:p w14:paraId="248346CC" w14:textId="77777777" w:rsidR="005B39DB" w:rsidRDefault="005B39DB" w:rsidP="005B39DB">
            <w:pPr>
              <w:tabs>
                <w:tab w:val="left" w:leader="dot" w:pos="4011"/>
              </w:tabs>
              <w:spacing w:before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ab/>
            </w:r>
          </w:p>
          <w:p w14:paraId="4CF838EA" w14:textId="77777777" w:rsidR="005B39DB" w:rsidRDefault="005B39DB" w:rsidP="005B39DB">
            <w:pPr>
              <w:tabs>
                <w:tab w:val="left" w:leader="dot" w:pos="4011"/>
              </w:tabs>
              <w:spacing w:before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ab/>
            </w:r>
          </w:p>
          <w:p w14:paraId="7E84A375" w14:textId="77777777" w:rsidR="005B39DB" w:rsidRDefault="005B39DB" w:rsidP="005B39DB">
            <w:pPr>
              <w:tabs>
                <w:tab w:val="left" w:leader="dot" w:pos="4011"/>
              </w:tabs>
              <w:spacing w:before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ab/>
            </w:r>
          </w:p>
          <w:p w14:paraId="7E58C39C" w14:textId="417FB990" w:rsidR="005B39DB" w:rsidRDefault="005B39DB" w:rsidP="005B39DB">
            <w:pPr>
              <w:tabs>
                <w:tab w:val="left" w:leader="dot" w:pos="4011"/>
              </w:tabs>
              <w:spacing w:before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ab/>
            </w:r>
          </w:p>
        </w:tc>
      </w:tr>
      <w:tr w:rsidR="005B39DB" w14:paraId="4966A22B" w14:textId="77777777" w:rsidTr="00FA3030">
        <w:tc>
          <w:tcPr>
            <w:tcW w:w="4531" w:type="dxa"/>
          </w:tcPr>
          <w:p w14:paraId="15870720" w14:textId="77777777" w:rsidR="005B39DB" w:rsidRDefault="005B39DB" w:rsidP="00FA3030">
            <w:pPr>
              <w:tabs>
                <w:tab w:val="left" w:leader="dot" w:pos="3696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E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7  x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0,5  x  3  x  20</w:t>
            </w:r>
          </w:p>
          <w:p w14:paraId="775E1EC1" w14:textId="77777777" w:rsidR="005B39DB" w:rsidRDefault="005B39DB" w:rsidP="005B39DB">
            <w:pPr>
              <w:tabs>
                <w:tab w:val="left" w:leader="dot" w:pos="3857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ab/>
            </w:r>
          </w:p>
          <w:p w14:paraId="24D5283B" w14:textId="77777777" w:rsidR="005B39DB" w:rsidRDefault="005B39DB" w:rsidP="005B39DB">
            <w:pPr>
              <w:tabs>
                <w:tab w:val="left" w:leader="dot" w:pos="3857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ab/>
            </w:r>
          </w:p>
          <w:p w14:paraId="66A0A097" w14:textId="20752006" w:rsidR="005B39DB" w:rsidRDefault="005B39DB" w:rsidP="005B39DB">
            <w:pPr>
              <w:tabs>
                <w:tab w:val="left" w:leader="dot" w:pos="3857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531" w:type="dxa"/>
          </w:tcPr>
          <w:p w14:paraId="3B3DB572" w14:textId="77777777" w:rsidR="005B39DB" w:rsidRDefault="005B39DB" w:rsidP="00FA3030">
            <w:pPr>
              <w:tabs>
                <w:tab w:val="left" w:leader="dot" w:pos="3696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</w:tr>
    </w:tbl>
    <w:p w14:paraId="0168179A" w14:textId="77777777" w:rsidR="005B39DB" w:rsidRPr="00AB415B" w:rsidRDefault="005B39DB" w:rsidP="005B39DB">
      <w:pPr>
        <w:spacing w:before="480" w:after="120" w:line="360" w:lineRule="auto"/>
        <w:rPr>
          <w:rFonts w:ascii="Arial" w:hAnsi="Arial"/>
          <w:color w:val="FF0000"/>
          <w:sz w:val="28"/>
          <w:szCs w:val="28"/>
        </w:rPr>
      </w:pPr>
      <w:proofErr w:type="gramStart"/>
      <w:r w:rsidRPr="00AB415B">
        <w:rPr>
          <w:rFonts w:ascii="Arial" w:hAnsi="Arial"/>
          <w:color w:val="FF0000"/>
          <w:sz w:val="28"/>
          <w:szCs w:val="28"/>
          <w:u w:val="single"/>
        </w:rPr>
        <w:t>Règle  n</w:t>
      </w:r>
      <w:proofErr w:type="gramEnd"/>
      <w:r w:rsidRPr="00AB415B">
        <w:rPr>
          <w:rFonts w:ascii="Arial" w:hAnsi="Arial"/>
          <w:color w:val="FF0000"/>
          <w:sz w:val="28"/>
          <w:szCs w:val="28"/>
          <w:u w:val="single"/>
        </w:rPr>
        <w:t>°</w:t>
      </w:r>
      <w:r>
        <w:rPr>
          <w:rFonts w:ascii="Arial" w:hAnsi="Arial"/>
          <w:color w:val="FF0000"/>
          <w:sz w:val="28"/>
          <w:szCs w:val="28"/>
          <w:u w:val="single"/>
        </w:rPr>
        <w:t>3</w:t>
      </w:r>
      <w:r w:rsidRPr="00AB415B">
        <w:rPr>
          <w:rFonts w:ascii="Arial" w:hAnsi="Arial"/>
          <w:color w:val="FF0000"/>
          <w:sz w:val="28"/>
          <w:szCs w:val="28"/>
        </w:rPr>
        <w:t> :</w:t>
      </w:r>
    </w:p>
    <w:p w14:paraId="115E2978" w14:textId="77777777" w:rsidR="005B39DB" w:rsidRPr="00AB415B" w:rsidRDefault="005B39DB" w:rsidP="005B39DB">
      <w:pPr>
        <w:spacing w:after="120" w:line="360" w:lineRule="auto"/>
        <w:rPr>
          <w:rFonts w:ascii="Arial" w:hAnsi="Arial"/>
          <w:color w:val="FF0000"/>
          <w:sz w:val="28"/>
          <w:szCs w:val="28"/>
        </w:rPr>
      </w:pPr>
      <w:proofErr w:type="gramStart"/>
      <w:r>
        <w:rPr>
          <w:rFonts w:ascii="Arial" w:hAnsi="Arial"/>
          <w:color w:val="FF0000"/>
          <w:sz w:val="28"/>
          <w:szCs w:val="28"/>
        </w:rPr>
        <w:t>Dans  une</w:t>
      </w:r>
      <w:proofErr w:type="gramEnd"/>
      <w:r>
        <w:rPr>
          <w:rFonts w:ascii="Arial" w:hAnsi="Arial"/>
          <w:color w:val="FF0000"/>
          <w:sz w:val="28"/>
          <w:szCs w:val="28"/>
        </w:rPr>
        <w:t xml:space="preserve">  suite  de  calculs  sans  parenthèses,  les  multiplications  et  les  divisions  sont  prioritaires  par  rapport  aux  additions  et  aux  soustractions.</w:t>
      </w:r>
    </w:p>
    <w:p w14:paraId="64698EC0" w14:textId="77777777" w:rsidR="005B39DB" w:rsidRDefault="005B39DB" w:rsidP="005B39DB">
      <w:pPr>
        <w:tabs>
          <w:tab w:val="left" w:pos="284"/>
        </w:tabs>
        <w:spacing w:after="12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  <w:t>Exemples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39DB" w14:paraId="36192460" w14:textId="77777777" w:rsidTr="00FA3030">
        <w:tc>
          <w:tcPr>
            <w:tcW w:w="4531" w:type="dxa"/>
          </w:tcPr>
          <w:p w14:paraId="40963CE5" w14:textId="77777777" w:rsidR="005B39DB" w:rsidRDefault="005B39DB" w:rsidP="005B39DB">
            <w:pPr>
              <w:tabs>
                <w:tab w:val="left" w:leader="dot" w:pos="3660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G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30  -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12  x  2</w:t>
            </w:r>
          </w:p>
          <w:p w14:paraId="2923122B" w14:textId="77777777" w:rsidR="005B39DB" w:rsidRDefault="005B39DB" w:rsidP="005B39DB">
            <w:pPr>
              <w:tabs>
                <w:tab w:val="left" w:leader="dot" w:pos="3660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ab/>
            </w:r>
          </w:p>
          <w:p w14:paraId="5FD0DFB5" w14:textId="417CC2BA" w:rsidR="005B39DB" w:rsidRDefault="005B39DB" w:rsidP="005B39DB">
            <w:pPr>
              <w:tabs>
                <w:tab w:val="left" w:leader="dot" w:pos="3660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531" w:type="dxa"/>
          </w:tcPr>
          <w:p w14:paraId="6B230043" w14:textId="77777777" w:rsidR="005B39DB" w:rsidRDefault="005B39DB" w:rsidP="005B39DB">
            <w:pPr>
              <w:tabs>
                <w:tab w:val="left" w:leader="dot" w:pos="3660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H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9  x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3  +  8 :  2</w:t>
            </w:r>
          </w:p>
          <w:p w14:paraId="3A7E1A28" w14:textId="77777777" w:rsidR="005B39DB" w:rsidRDefault="005B39DB" w:rsidP="005B39DB">
            <w:pPr>
              <w:tabs>
                <w:tab w:val="left" w:leader="dot" w:pos="3660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ab/>
            </w:r>
          </w:p>
          <w:p w14:paraId="51AB5CEF" w14:textId="12BE3B51" w:rsidR="005B39DB" w:rsidRDefault="005B39DB" w:rsidP="005B39DB">
            <w:pPr>
              <w:tabs>
                <w:tab w:val="left" w:leader="dot" w:pos="3660"/>
              </w:tabs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ab/>
            </w:r>
          </w:p>
        </w:tc>
      </w:tr>
    </w:tbl>
    <w:p w14:paraId="1195972F" w14:textId="77777777" w:rsidR="00E161F3" w:rsidRDefault="00E161F3" w:rsidP="00A455BF">
      <w:pPr>
        <w:spacing w:before="360" w:after="120" w:line="360" w:lineRule="auto"/>
        <w:rPr>
          <w:rFonts w:ascii="Arial" w:hAnsi="Arial"/>
          <w:sz w:val="28"/>
          <w:szCs w:val="28"/>
        </w:rPr>
        <w:sectPr w:rsidR="00E161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E3BCE2" w14:textId="7FD64712" w:rsidR="00A455BF" w:rsidRPr="0013415F" w:rsidRDefault="00E161F3" w:rsidP="00A455BF">
      <w:pPr>
        <w:spacing w:before="36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2</w:t>
      </w:r>
      <w:r w:rsidR="00A455BF" w:rsidRPr="0013415F">
        <w:rPr>
          <w:rFonts w:ascii="Arial" w:hAnsi="Arial"/>
          <w:sz w:val="28"/>
          <w:szCs w:val="28"/>
        </w:rPr>
        <w:t>)</w:t>
      </w:r>
      <w:r w:rsidR="00A455BF">
        <w:rPr>
          <w:rFonts w:ascii="Arial" w:hAnsi="Arial"/>
          <w:sz w:val="28"/>
          <w:szCs w:val="28"/>
        </w:rPr>
        <w:t xml:space="preserve">  </w:t>
      </w:r>
      <w:proofErr w:type="gramStart"/>
      <w:r w:rsidR="00A455BF">
        <w:rPr>
          <w:rFonts w:ascii="Arial" w:hAnsi="Arial"/>
          <w:sz w:val="28"/>
          <w:szCs w:val="28"/>
        </w:rPr>
        <w:t>Calculs  avec</w:t>
      </w:r>
      <w:proofErr w:type="gramEnd"/>
      <w:r w:rsidR="00A455BF">
        <w:rPr>
          <w:rFonts w:ascii="Arial" w:hAnsi="Arial"/>
          <w:sz w:val="28"/>
          <w:szCs w:val="28"/>
        </w:rPr>
        <w:t xml:space="preserve">  parenthèses</w:t>
      </w:r>
    </w:p>
    <w:p w14:paraId="58D2122D" w14:textId="2EDFE4EF" w:rsidR="00A455BF" w:rsidRPr="00AB415B" w:rsidRDefault="00A455BF" w:rsidP="00A455BF">
      <w:pPr>
        <w:spacing w:after="120" w:line="360" w:lineRule="auto"/>
        <w:rPr>
          <w:rFonts w:ascii="Arial" w:hAnsi="Arial"/>
          <w:color w:val="FF0000"/>
          <w:sz w:val="28"/>
          <w:szCs w:val="28"/>
        </w:rPr>
      </w:pPr>
      <w:proofErr w:type="gramStart"/>
      <w:r w:rsidRPr="00AB415B">
        <w:rPr>
          <w:rFonts w:ascii="Arial" w:hAnsi="Arial"/>
          <w:color w:val="FF0000"/>
          <w:sz w:val="28"/>
          <w:szCs w:val="28"/>
          <w:u w:val="single"/>
        </w:rPr>
        <w:t>Règle  n</w:t>
      </w:r>
      <w:proofErr w:type="gramEnd"/>
      <w:r w:rsidRPr="00AB415B">
        <w:rPr>
          <w:rFonts w:ascii="Arial" w:hAnsi="Arial"/>
          <w:color w:val="FF0000"/>
          <w:sz w:val="28"/>
          <w:szCs w:val="28"/>
          <w:u w:val="single"/>
        </w:rPr>
        <w:t>°</w:t>
      </w:r>
      <w:r>
        <w:rPr>
          <w:rFonts w:ascii="Arial" w:hAnsi="Arial"/>
          <w:color w:val="FF0000"/>
          <w:sz w:val="28"/>
          <w:szCs w:val="28"/>
          <w:u w:val="single"/>
        </w:rPr>
        <w:t>4</w:t>
      </w:r>
      <w:r w:rsidRPr="00AB415B">
        <w:rPr>
          <w:rFonts w:ascii="Arial" w:hAnsi="Arial"/>
          <w:color w:val="FF0000"/>
          <w:sz w:val="28"/>
          <w:szCs w:val="28"/>
        </w:rPr>
        <w:t> :</w:t>
      </w:r>
    </w:p>
    <w:p w14:paraId="0E102DA7" w14:textId="7DDC4A9A" w:rsidR="00A455BF" w:rsidRPr="00AB415B" w:rsidRDefault="00A455BF" w:rsidP="00A455BF">
      <w:pPr>
        <w:spacing w:after="120" w:line="360" w:lineRule="auto"/>
        <w:rPr>
          <w:rFonts w:ascii="Arial" w:hAnsi="Arial"/>
          <w:color w:val="FF0000"/>
          <w:sz w:val="28"/>
          <w:szCs w:val="28"/>
        </w:rPr>
      </w:pPr>
      <w:proofErr w:type="gramStart"/>
      <w:r>
        <w:rPr>
          <w:rFonts w:ascii="Arial" w:hAnsi="Arial"/>
          <w:color w:val="FF0000"/>
          <w:sz w:val="28"/>
          <w:szCs w:val="28"/>
        </w:rPr>
        <w:t>Dans</w:t>
      </w:r>
      <w:r w:rsidR="001635D5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une</w:t>
      </w:r>
      <w:proofErr w:type="gramEnd"/>
      <w:r w:rsidR="001635D5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suite</w:t>
      </w:r>
      <w:r w:rsidR="001635D5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de</w:t>
      </w:r>
      <w:r w:rsidR="001635D5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calculs,</w:t>
      </w:r>
      <w:r w:rsidR="001635D5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i</w:t>
      </w:r>
      <w:r w:rsidR="001635D5">
        <w:rPr>
          <w:rFonts w:ascii="Arial" w:hAnsi="Arial"/>
          <w:color w:val="FF0000"/>
          <w:sz w:val="28"/>
          <w:szCs w:val="28"/>
        </w:rPr>
        <w:t xml:space="preserve">l  </w:t>
      </w:r>
      <w:r>
        <w:rPr>
          <w:rFonts w:ascii="Arial" w:hAnsi="Arial"/>
          <w:color w:val="FF0000"/>
          <w:sz w:val="28"/>
          <w:szCs w:val="28"/>
        </w:rPr>
        <w:t>faut</w:t>
      </w:r>
      <w:r w:rsidR="001635D5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d’abord</w:t>
      </w:r>
      <w:r w:rsidR="001635D5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effectuer</w:t>
      </w:r>
      <w:r w:rsidR="001635D5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 </w:t>
      </w:r>
      <w:r w:rsidR="001635D5">
        <w:rPr>
          <w:rFonts w:ascii="Arial" w:hAnsi="Arial"/>
          <w:color w:val="FF0000"/>
          <w:sz w:val="28"/>
          <w:szCs w:val="28"/>
        </w:rPr>
        <w:t>les  calculs  entre  parenthèses.</w:t>
      </w:r>
    </w:p>
    <w:p w14:paraId="7375F01D" w14:textId="77777777" w:rsidR="001635D5" w:rsidRDefault="001635D5" w:rsidP="001635D5">
      <w:pPr>
        <w:tabs>
          <w:tab w:val="left" w:pos="284"/>
        </w:tabs>
        <w:spacing w:after="12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  <w:t>Exemples :</w:t>
      </w:r>
    </w:p>
    <w:tbl>
      <w:tblPr>
        <w:tblStyle w:val="Grilledutableau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111"/>
        <w:gridCol w:w="3118"/>
      </w:tblGrid>
      <w:tr w:rsidR="007B04D2" w14:paraId="273F08EC" w14:textId="5F00DD91" w:rsidTr="007B04D2">
        <w:tc>
          <w:tcPr>
            <w:tcW w:w="2836" w:type="dxa"/>
          </w:tcPr>
          <w:p w14:paraId="1C6EB046" w14:textId="77777777" w:rsidR="007B04D2" w:rsidRDefault="007B04D2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J = (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14  -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8  )  x  3</w:t>
            </w:r>
          </w:p>
          <w:p w14:paraId="733A59D9" w14:textId="77777777" w:rsidR="007B04D2" w:rsidRDefault="007B04D2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J =       6        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x  3</w:t>
            </w:r>
            <w:proofErr w:type="gramEnd"/>
          </w:p>
          <w:p w14:paraId="6C6AF20C" w14:textId="37F123AB" w:rsidR="007B04D2" w:rsidRDefault="007B04D2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J = 18</w:t>
            </w:r>
          </w:p>
        </w:tc>
        <w:tc>
          <w:tcPr>
            <w:tcW w:w="4111" w:type="dxa"/>
          </w:tcPr>
          <w:p w14:paraId="6C4683DE" w14:textId="26845DA9" w:rsidR="007B04D2" w:rsidRDefault="007B04D2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K = (55 - 15) : 4 - (3 + 4)</w:t>
            </w:r>
          </w:p>
          <w:p w14:paraId="04A03392" w14:textId="0424D476" w:rsidR="007B04D2" w:rsidRDefault="007B04D2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K =     40  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</w:t>
            </w:r>
            <w:r w:rsidR="00A548EE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: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4  -    7</w:t>
            </w:r>
          </w:p>
          <w:p w14:paraId="1CBBBBAC" w14:textId="333E9442" w:rsidR="007B04D2" w:rsidRDefault="007B04D2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K =     </w:t>
            </w:r>
            <w:r w:rsidR="00F91F97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10       -    7 </w:t>
            </w:r>
          </w:p>
          <w:p w14:paraId="23EBC706" w14:textId="5CEA964E" w:rsidR="007B04D2" w:rsidRDefault="007B04D2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K = 3</w:t>
            </w:r>
          </w:p>
        </w:tc>
        <w:tc>
          <w:tcPr>
            <w:tcW w:w="3118" w:type="dxa"/>
          </w:tcPr>
          <w:p w14:paraId="60584FBA" w14:textId="77777777" w:rsidR="007B04D2" w:rsidRDefault="00A548EE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L = 14 + (19 - 12) x 3</w:t>
            </w:r>
          </w:p>
          <w:p w14:paraId="2CA10F15" w14:textId="77777777" w:rsidR="00A548EE" w:rsidRDefault="00A548EE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L = 14 +       7       x 3</w:t>
            </w:r>
          </w:p>
          <w:p w14:paraId="021C38A4" w14:textId="77777777" w:rsidR="00F91F97" w:rsidRDefault="00F91F97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L = 14 +            21</w:t>
            </w:r>
          </w:p>
          <w:p w14:paraId="3F40E276" w14:textId="7C9B7A18" w:rsidR="00E12522" w:rsidRDefault="00E12522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L = 35</w:t>
            </w:r>
          </w:p>
        </w:tc>
      </w:tr>
    </w:tbl>
    <w:p w14:paraId="7E63E547" w14:textId="77777777" w:rsidR="00E12522" w:rsidRDefault="00E12522" w:rsidP="00E12522">
      <w:pPr>
        <w:spacing w:before="360" w:after="120" w:line="360" w:lineRule="auto"/>
        <w:rPr>
          <w:rFonts w:ascii="Arial" w:hAnsi="Arial"/>
          <w:color w:val="000000" w:themeColor="text1"/>
          <w:sz w:val="28"/>
          <w:szCs w:val="28"/>
        </w:rPr>
      </w:pPr>
      <w:r w:rsidRPr="00212C3E">
        <w:rPr>
          <w:rFonts w:ascii="Arial" w:hAnsi="Arial"/>
          <w:color w:val="000000" w:themeColor="text1"/>
          <w:sz w:val="28"/>
          <w:szCs w:val="28"/>
          <w:u w:val="single"/>
        </w:rPr>
        <w:t>Remarque</w:t>
      </w:r>
      <w:r>
        <w:rPr>
          <w:rFonts w:ascii="Arial" w:hAnsi="Arial"/>
          <w:color w:val="000000" w:themeColor="text1"/>
          <w:sz w:val="28"/>
          <w:szCs w:val="28"/>
        </w:rPr>
        <w:t> :</w:t>
      </w:r>
    </w:p>
    <w:p w14:paraId="595FCA94" w14:textId="3B100878" w:rsidR="00E12522" w:rsidRDefault="00E12522" w:rsidP="00E12522">
      <w:pPr>
        <w:spacing w:after="120" w:line="360" w:lineRule="auto"/>
        <w:rPr>
          <w:rFonts w:ascii="Arial" w:hAnsi="Arial"/>
          <w:color w:val="000000" w:themeColor="text1"/>
          <w:sz w:val="28"/>
          <w:szCs w:val="28"/>
        </w:rPr>
      </w:pPr>
      <w:proofErr w:type="gramStart"/>
      <w:r>
        <w:rPr>
          <w:rFonts w:ascii="Arial" w:hAnsi="Arial"/>
          <w:color w:val="000000" w:themeColor="text1"/>
          <w:sz w:val="28"/>
          <w:szCs w:val="28"/>
        </w:rPr>
        <w:t>Lorsqu’il</w:t>
      </w:r>
      <w:r w:rsidR="00851F64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y</w:t>
      </w:r>
      <w:proofErr w:type="gramEnd"/>
      <w:r w:rsidR="00851F64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a</w:t>
      </w:r>
      <w:r w:rsidR="00851F64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plusieurs</w:t>
      </w:r>
      <w:r w:rsidR="00851F64">
        <w:rPr>
          <w:rFonts w:ascii="Arial" w:hAnsi="Arial"/>
          <w:color w:val="000000" w:themeColor="text1"/>
          <w:sz w:val="28"/>
          <w:szCs w:val="28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parenthèses</w:t>
      </w:r>
      <w:r w:rsidR="00851F64">
        <w:rPr>
          <w:rFonts w:ascii="Arial" w:hAnsi="Arial"/>
          <w:color w:val="000000" w:themeColor="text1"/>
          <w:sz w:val="28"/>
          <w:szCs w:val="28"/>
        </w:rPr>
        <w:t>,  on  commence  toujours  par  les  parenthèses  les  plus  à  « l’intérieur ».</w:t>
      </w:r>
    </w:p>
    <w:p w14:paraId="50F7F038" w14:textId="77777777" w:rsidR="00851F64" w:rsidRDefault="00851F64" w:rsidP="00851F64">
      <w:pPr>
        <w:tabs>
          <w:tab w:val="left" w:pos="284"/>
        </w:tabs>
        <w:spacing w:after="12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  <w:t>Exemples :</w:t>
      </w:r>
    </w:p>
    <w:tbl>
      <w:tblPr>
        <w:tblStyle w:val="Grilledutableau"/>
        <w:tblW w:w="906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1F64" w14:paraId="07A0EE7B" w14:textId="77777777" w:rsidTr="00FB62DD">
        <w:tc>
          <w:tcPr>
            <w:tcW w:w="4531" w:type="dxa"/>
          </w:tcPr>
          <w:p w14:paraId="6E8DD1FC" w14:textId="77777777" w:rsidR="00851F64" w:rsidRDefault="00851F64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M = 4 x (7 + (12 – 8))</w:t>
            </w:r>
          </w:p>
          <w:p w14:paraId="05D83564" w14:textId="77777777" w:rsidR="00A4548F" w:rsidRDefault="00A4548F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M = 4 x (7 +       4 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)</w:t>
            </w:r>
            <w:proofErr w:type="gramEnd"/>
          </w:p>
          <w:p w14:paraId="3606443F" w14:textId="77777777" w:rsidR="00A4548F" w:rsidRDefault="00A4548F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M = 4 x        11</w:t>
            </w:r>
          </w:p>
          <w:p w14:paraId="5408B4C8" w14:textId="4856D18B" w:rsidR="00A4548F" w:rsidRDefault="00A4548F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M = 44</w:t>
            </w:r>
          </w:p>
        </w:tc>
        <w:tc>
          <w:tcPr>
            <w:tcW w:w="4531" w:type="dxa"/>
          </w:tcPr>
          <w:p w14:paraId="55AB043B" w14:textId="77777777" w:rsidR="00851F64" w:rsidRDefault="00A4548F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N = </w:t>
            </w:r>
            <w:proofErr w:type="gramStart"/>
            <w:r w:rsidR="007907EB">
              <w:rPr>
                <w:rFonts w:ascii="Arial" w:hAnsi="Arial"/>
                <w:color w:val="000000" w:themeColor="text1"/>
                <w:sz w:val="28"/>
                <w:szCs w:val="28"/>
              </w:rPr>
              <w:t>[ 37</w:t>
            </w:r>
            <w:proofErr w:type="gramEnd"/>
            <w:r w:rsidR="007907EB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– (5 + 4) x 3 ] + 8</w:t>
            </w:r>
          </w:p>
          <w:p w14:paraId="3B632FA1" w14:textId="77777777" w:rsidR="007907EB" w:rsidRDefault="007907EB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N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[</w:t>
            </w:r>
            <w:r w:rsidR="000F53E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37</w:t>
            </w:r>
            <w:proofErr w:type="gramEnd"/>
            <w:r w:rsidR="000F53EC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–     9     x 3 ] + 8</w:t>
            </w:r>
          </w:p>
          <w:p w14:paraId="2791EE60" w14:textId="77777777" w:rsidR="000F53EC" w:rsidRDefault="000F53EC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N = </w:t>
            </w:r>
            <w:proofErr w:type="gramStart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>[ 37</w:t>
            </w:r>
            <w:proofErr w:type="gramEnd"/>
            <w:r w:rsidR="00FD51BA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-          27 ]    + 8</w:t>
            </w:r>
          </w:p>
          <w:p w14:paraId="3F4BB74B" w14:textId="77777777" w:rsidR="00FD51BA" w:rsidRDefault="00FD51BA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N =           10              + 8</w:t>
            </w:r>
          </w:p>
          <w:p w14:paraId="7AFAEE9D" w14:textId="60F3A970" w:rsidR="00FD51BA" w:rsidRDefault="00FD51BA" w:rsidP="006328B9">
            <w:pPr>
              <w:spacing w:after="120" w:line="360" w:lineRule="auto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N = 18</w:t>
            </w:r>
          </w:p>
        </w:tc>
      </w:tr>
    </w:tbl>
    <w:p w14:paraId="549245C7" w14:textId="77777777" w:rsidR="009A4945" w:rsidRPr="00AB415B" w:rsidRDefault="009A4945" w:rsidP="00B22857">
      <w:pPr>
        <w:spacing w:after="120" w:line="360" w:lineRule="auto"/>
        <w:rPr>
          <w:rFonts w:ascii="Arial" w:hAnsi="Arial"/>
          <w:color w:val="000000" w:themeColor="text1"/>
          <w:sz w:val="28"/>
          <w:szCs w:val="28"/>
        </w:rPr>
      </w:pPr>
    </w:p>
    <w:sectPr w:rsidR="009A4945" w:rsidRPr="00AB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9358D"/>
    <w:multiLevelType w:val="hybridMultilevel"/>
    <w:tmpl w:val="07D0F58E"/>
    <w:lvl w:ilvl="0" w:tplc="CF4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D"/>
    <w:rsid w:val="00077B6A"/>
    <w:rsid w:val="000E2A91"/>
    <w:rsid w:val="000F1576"/>
    <w:rsid w:val="000F53EC"/>
    <w:rsid w:val="00113FD3"/>
    <w:rsid w:val="0013415F"/>
    <w:rsid w:val="001466D9"/>
    <w:rsid w:val="001635D5"/>
    <w:rsid w:val="00185164"/>
    <w:rsid w:val="001A3731"/>
    <w:rsid w:val="001C2044"/>
    <w:rsid w:val="001D556C"/>
    <w:rsid w:val="00212C3E"/>
    <w:rsid w:val="002B74B9"/>
    <w:rsid w:val="002B75A9"/>
    <w:rsid w:val="00303541"/>
    <w:rsid w:val="0037127E"/>
    <w:rsid w:val="00417BBD"/>
    <w:rsid w:val="00435A72"/>
    <w:rsid w:val="00436D99"/>
    <w:rsid w:val="00467CB7"/>
    <w:rsid w:val="004E7697"/>
    <w:rsid w:val="00501221"/>
    <w:rsid w:val="00514FAC"/>
    <w:rsid w:val="005464C8"/>
    <w:rsid w:val="005954FF"/>
    <w:rsid w:val="00596E74"/>
    <w:rsid w:val="005B39DB"/>
    <w:rsid w:val="00665903"/>
    <w:rsid w:val="006C38DE"/>
    <w:rsid w:val="00721CF1"/>
    <w:rsid w:val="00746604"/>
    <w:rsid w:val="007907EB"/>
    <w:rsid w:val="00796ABD"/>
    <w:rsid w:val="007B04D2"/>
    <w:rsid w:val="00816550"/>
    <w:rsid w:val="00851F64"/>
    <w:rsid w:val="008574B6"/>
    <w:rsid w:val="00866D0F"/>
    <w:rsid w:val="008A29BC"/>
    <w:rsid w:val="008C7CD9"/>
    <w:rsid w:val="008F40A5"/>
    <w:rsid w:val="009343A6"/>
    <w:rsid w:val="00945539"/>
    <w:rsid w:val="00956089"/>
    <w:rsid w:val="00974B75"/>
    <w:rsid w:val="009A4945"/>
    <w:rsid w:val="009C1BC4"/>
    <w:rsid w:val="009D3DF2"/>
    <w:rsid w:val="009D5CA8"/>
    <w:rsid w:val="00A4548F"/>
    <w:rsid w:val="00A455BF"/>
    <w:rsid w:val="00A548EE"/>
    <w:rsid w:val="00A8580B"/>
    <w:rsid w:val="00A86240"/>
    <w:rsid w:val="00AB415B"/>
    <w:rsid w:val="00AD05C6"/>
    <w:rsid w:val="00B22857"/>
    <w:rsid w:val="00BF637F"/>
    <w:rsid w:val="00C0363F"/>
    <w:rsid w:val="00C34E81"/>
    <w:rsid w:val="00C758FB"/>
    <w:rsid w:val="00CA1A0E"/>
    <w:rsid w:val="00CA2AFC"/>
    <w:rsid w:val="00CB360F"/>
    <w:rsid w:val="00CB623E"/>
    <w:rsid w:val="00CF1E70"/>
    <w:rsid w:val="00CF48D6"/>
    <w:rsid w:val="00D10D35"/>
    <w:rsid w:val="00D16592"/>
    <w:rsid w:val="00D35035"/>
    <w:rsid w:val="00D956B5"/>
    <w:rsid w:val="00E12522"/>
    <w:rsid w:val="00E161F3"/>
    <w:rsid w:val="00E67C2F"/>
    <w:rsid w:val="00EC52F9"/>
    <w:rsid w:val="00EF4799"/>
    <w:rsid w:val="00F10587"/>
    <w:rsid w:val="00F23F2A"/>
    <w:rsid w:val="00F73A78"/>
    <w:rsid w:val="00F91F97"/>
    <w:rsid w:val="00F93266"/>
    <w:rsid w:val="00FB62DD"/>
    <w:rsid w:val="00FC5F76"/>
    <w:rsid w:val="00FD51BA"/>
    <w:rsid w:val="00FE63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BFF"/>
  <w15:chartTrackingRefBased/>
  <w15:docId w15:val="{79E891D8-110A-4BB2-BEA0-B92811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77</cp:revision>
  <cp:lastPrinted>2023-09-25T07:50:00Z</cp:lastPrinted>
  <dcterms:created xsi:type="dcterms:W3CDTF">2023-09-07T09:12:00Z</dcterms:created>
  <dcterms:modified xsi:type="dcterms:W3CDTF">2024-09-06T05:21:00Z</dcterms:modified>
</cp:coreProperties>
</file>