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054C" w14:textId="5C48BF2A" w:rsidR="009C59D3" w:rsidRPr="00AE0401" w:rsidRDefault="00ED7300" w:rsidP="00AE0401">
      <w:pPr>
        <w:pStyle w:val="Standard"/>
        <w:spacing w:line="360" w:lineRule="auto"/>
        <w:jc w:val="center"/>
        <w:rPr>
          <w:rFonts w:ascii="Arial" w:hAnsi="Arial"/>
          <w:color w:val="00B050"/>
          <w:sz w:val="36"/>
          <w:szCs w:val="36"/>
          <w:u w:val="single"/>
        </w:rPr>
      </w:pPr>
      <w:r>
        <w:rPr>
          <w:rFonts w:ascii="Arial" w:hAnsi="Arial"/>
          <w:color w:val="00B050"/>
          <w:sz w:val="36"/>
          <w:szCs w:val="36"/>
          <w:u w:val="single"/>
        </w:rPr>
        <w:t xml:space="preserve">Chapitre 5 : </w:t>
      </w:r>
      <w:r w:rsidR="008F612F" w:rsidRPr="00AE0401">
        <w:rPr>
          <w:rFonts w:ascii="Arial" w:hAnsi="Arial"/>
          <w:color w:val="00B050"/>
          <w:sz w:val="36"/>
          <w:szCs w:val="36"/>
          <w:u w:val="single"/>
        </w:rPr>
        <w:t>Le monde au temps de Charles Quint et de Soliman</w:t>
      </w:r>
    </w:p>
    <w:p w14:paraId="1818054E" w14:textId="77777777" w:rsidR="009C59D3" w:rsidRPr="00AE0401" w:rsidRDefault="008F612F" w:rsidP="00AE0401">
      <w:pPr>
        <w:pStyle w:val="Standard"/>
        <w:spacing w:before="240" w:after="360" w:line="360" w:lineRule="auto"/>
        <w:rPr>
          <w:rFonts w:ascii="Arial" w:hAnsi="Arial"/>
          <w:color w:val="0070C0"/>
          <w:sz w:val="28"/>
          <w:szCs w:val="28"/>
        </w:rPr>
      </w:pPr>
      <w:r w:rsidRPr="00AE0401">
        <w:rPr>
          <w:rFonts w:ascii="Arial" w:hAnsi="Arial"/>
          <w:color w:val="0070C0"/>
          <w:sz w:val="28"/>
          <w:szCs w:val="28"/>
        </w:rPr>
        <w:t>En quoi le XVIème siècle est-il une époque de rivalités entre grandes puissances et d'ouverture sur le monde ?</w:t>
      </w:r>
    </w:p>
    <w:p w14:paraId="18180550" w14:textId="3BD5F7C6" w:rsidR="009C59D3" w:rsidRPr="00AE0401" w:rsidRDefault="00AE0401" w:rsidP="00AE0401">
      <w:pPr>
        <w:pStyle w:val="Standard"/>
        <w:spacing w:line="360" w:lineRule="auto"/>
        <w:rPr>
          <w:rFonts w:ascii="Arial" w:hAnsi="Arial"/>
        </w:rPr>
      </w:pPr>
      <w:r w:rsidRPr="00AE0401">
        <w:rPr>
          <w:rFonts w:ascii="Arial" w:hAnsi="Arial"/>
        </w:rPr>
        <w:sym w:font="Wingdings" w:char="F0F0"/>
      </w:r>
      <w:r w:rsidRPr="00AE0401">
        <w:rPr>
          <w:rFonts w:ascii="Arial" w:hAnsi="Arial"/>
        </w:rPr>
        <w:t xml:space="preserve"> </w:t>
      </w:r>
      <w:r w:rsidR="008F612F" w:rsidRPr="00AE0401">
        <w:rPr>
          <w:rFonts w:ascii="Arial" w:hAnsi="Arial"/>
        </w:rPr>
        <w:t>Étude des deux documents d'ouverture de chapitre pages 98/99</w:t>
      </w:r>
    </w:p>
    <w:p w14:paraId="18180552" w14:textId="77777777" w:rsidR="009C59D3" w:rsidRPr="00AE0401" w:rsidRDefault="008F612F" w:rsidP="00AE0401">
      <w:pPr>
        <w:pStyle w:val="Standard"/>
        <w:spacing w:before="240" w:line="360" w:lineRule="auto"/>
        <w:rPr>
          <w:rFonts w:ascii="Arial" w:hAnsi="Arial"/>
          <w:sz w:val="28"/>
          <w:szCs w:val="28"/>
        </w:rPr>
      </w:pPr>
      <w:r w:rsidRPr="00AE0401">
        <w:rPr>
          <w:rFonts w:ascii="Arial" w:hAnsi="Arial"/>
          <w:sz w:val="28"/>
          <w:szCs w:val="28"/>
        </w:rPr>
        <w:t>Le XVIème siècle marque une époque de rivalités entre très grandes puissances chrétiennes et musulmanes en Europe tandis que l'Amérique est colonisée et que le monde est découvert par les Européens. Ce siècle est celui pendant lequel les européens débutent leur conquête et leur domination du monde.</w:t>
      </w:r>
    </w:p>
    <w:p w14:paraId="18180553" w14:textId="77777777" w:rsidR="009C59D3" w:rsidRPr="00AE0401" w:rsidRDefault="009C59D3" w:rsidP="00AE0401">
      <w:pPr>
        <w:pStyle w:val="Standard"/>
        <w:spacing w:line="360" w:lineRule="auto"/>
        <w:rPr>
          <w:rFonts w:ascii="Arial" w:hAnsi="Arial"/>
          <w:sz w:val="28"/>
          <w:szCs w:val="28"/>
        </w:rPr>
      </w:pPr>
    </w:p>
    <w:p w14:paraId="18180554" w14:textId="4B6987BD" w:rsidR="009C59D3" w:rsidRPr="002F17A6" w:rsidRDefault="002F17A6" w:rsidP="00AE0401">
      <w:pPr>
        <w:pStyle w:val="Standard"/>
        <w:spacing w:line="360" w:lineRule="auto"/>
        <w:rPr>
          <w:rFonts w:ascii="Arial" w:hAnsi="Arial"/>
          <w:color w:val="ED7D31" w:themeColor="accent2"/>
          <w:sz w:val="28"/>
          <w:szCs w:val="28"/>
          <w:u w:val="single"/>
        </w:rPr>
      </w:pPr>
      <w:r w:rsidRPr="002F17A6">
        <w:rPr>
          <w:rFonts w:ascii="Arial" w:hAnsi="Arial"/>
          <w:color w:val="ED7D31" w:themeColor="accent2"/>
          <w:sz w:val="28"/>
          <w:szCs w:val="28"/>
        </w:rPr>
        <w:t xml:space="preserve">1) </w:t>
      </w:r>
      <w:r w:rsidR="008F612F" w:rsidRPr="002F17A6">
        <w:rPr>
          <w:rFonts w:ascii="Arial" w:hAnsi="Arial"/>
          <w:color w:val="ED7D31" w:themeColor="accent2"/>
          <w:sz w:val="28"/>
          <w:szCs w:val="28"/>
          <w:u w:val="single"/>
        </w:rPr>
        <w:t>La Méditerranée au XVIème siècle</w:t>
      </w:r>
    </w:p>
    <w:p w14:paraId="18180555" w14:textId="77777777" w:rsidR="009C59D3" w:rsidRPr="00AE0401" w:rsidRDefault="009C59D3" w:rsidP="00AE0401">
      <w:pPr>
        <w:pStyle w:val="Standard"/>
        <w:spacing w:line="360" w:lineRule="auto"/>
        <w:rPr>
          <w:rFonts w:ascii="Arial" w:hAnsi="Arial"/>
          <w:sz w:val="28"/>
          <w:szCs w:val="28"/>
          <w:u w:val="single"/>
        </w:rPr>
      </w:pPr>
    </w:p>
    <w:p w14:paraId="481DAFA8" w14:textId="580B13C6" w:rsidR="002F17A6" w:rsidRPr="002F17A6" w:rsidRDefault="002F17A6" w:rsidP="00AE0401">
      <w:pPr>
        <w:pStyle w:val="Standard"/>
        <w:spacing w:line="360" w:lineRule="auto"/>
        <w:rPr>
          <w:rFonts w:ascii="Arial" w:hAnsi="Arial"/>
          <w:color w:val="0070C0"/>
          <w:sz w:val="28"/>
          <w:szCs w:val="28"/>
        </w:rPr>
      </w:pPr>
      <w:r w:rsidRPr="002F17A6">
        <w:rPr>
          <w:rFonts w:ascii="Arial" w:hAnsi="Arial"/>
          <w:color w:val="0070C0"/>
          <w:sz w:val="28"/>
          <w:szCs w:val="28"/>
        </w:rPr>
        <w:sym w:font="Wingdings" w:char="F0F0"/>
      </w:r>
      <w:r w:rsidRPr="002F17A6">
        <w:rPr>
          <w:rFonts w:ascii="Arial" w:hAnsi="Arial"/>
          <w:color w:val="0070C0"/>
          <w:sz w:val="28"/>
          <w:szCs w:val="28"/>
        </w:rPr>
        <w:t xml:space="preserve"> </w:t>
      </w:r>
      <w:r w:rsidR="008F612F" w:rsidRPr="002F17A6">
        <w:rPr>
          <w:rFonts w:ascii="Arial" w:hAnsi="Arial"/>
          <w:color w:val="0070C0"/>
          <w:sz w:val="28"/>
          <w:szCs w:val="28"/>
        </w:rPr>
        <w:t xml:space="preserve">Carte 3 page 105 : </w:t>
      </w:r>
    </w:p>
    <w:p w14:paraId="18180556" w14:textId="41C9A163" w:rsidR="009C59D3" w:rsidRDefault="002F17A6" w:rsidP="00AE0401">
      <w:pPr>
        <w:pStyle w:val="Standard"/>
        <w:spacing w:line="360" w:lineRule="auto"/>
        <w:rPr>
          <w:rFonts w:ascii="Arial" w:hAnsi="Arial"/>
          <w:sz w:val="28"/>
          <w:szCs w:val="28"/>
        </w:rPr>
      </w:pPr>
      <w:r>
        <w:rPr>
          <w:rFonts w:ascii="Arial" w:hAnsi="Arial"/>
          <w:sz w:val="28"/>
          <w:szCs w:val="28"/>
        </w:rPr>
        <w:t>a) Q</w:t>
      </w:r>
      <w:r w:rsidR="008F612F" w:rsidRPr="00AE0401">
        <w:rPr>
          <w:rFonts w:ascii="Arial" w:hAnsi="Arial"/>
          <w:sz w:val="28"/>
          <w:szCs w:val="28"/>
        </w:rPr>
        <w:t>uelles sont les deux puissances qui semblent dominer au XVIème siècle en Europe ?</w:t>
      </w:r>
    </w:p>
    <w:p w14:paraId="30C87EE0" w14:textId="2EE98ED5" w:rsidR="002F17A6" w:rsidRPr="00BF26BB" w:rsidRDefault="002F17A6" w:rsidP="002F17A6">
      <w:pPr>
        <w:pStyle w:val="Standard"/>
        <w:spacing w:line="360" w:lineRule="auto"/>
        <w:ind w:left="567"/>
        <w:rPr>
          <w:rFonts w:ascii="Arial" w:hAnsi="Arial"/>
          <w:color w:val="0070C0"/>
          <w:sz w:val="28"/>
          <w:szCs w:val="28"/>
        </w:rPr>
      </w:pPr>
      <w:r w:rsidRPr="00BF26BB">
        <w:rPr>
          <w:rFonts w:ascii="Arial" w:hAnsi="Arial"/>
          <w:color w:val="0070C0"/>
          <w:sz w:val="28"/>
          <w:szCs w:val="28"/>
        </w:rPr>
        <w:t xml:space="preserve">- </w:t>
      </w:r>
    </w:p>
    <w:p w14:paraId="18180557" w14:textId="65EC4AAF" w:rsidR="009C59D3" w:rsidRDefault="002F17A6" w:rsidP="00AE0401">
      <w:pPr>
        <w:pStyle w:val="Standard"/>
        <w:spacing w:line="360" w:lineRule="auto"/>
        <w:rPr>
          <w:rFonts w:ascii="Arial" w:hAnsi="Arial"/>
          <w:sz w:val="28"/>
          <w:szCs w:val="28"/>
        </w:rPr>
      </w:pPr>
      <w:r>
        <w:rPr>
          <w:rFonts w:ascii="Arial" w:hAnsi="Arial"/>
          <w:sz w:val="28"/>
          <w:szCs w:val="28"/>
        </w:rPr>
        <w:t xml:space="preserve">b) </w:t>
      </w:r>
      <w:r w:rsidR="008F612F" w:rsidRPr="00AE0401">
        <w:rPr>
          <w:rFonts w:ascii="Arial" w:hAnsi="Arial"/>
          <w:sz w:val="28"/>
          <w:szCs w:val="28"/>
        </w:rPr>
        <w:t>Comment expliquer que les Habsbourg possèdent tant de territoires si dispersés ?</w:t>
      </w:r>
    </w:p>
    <w:p w14:paraId="3B2BDEFF" w14:textId="3955E164" w:rsidR="002F17A6" w:rsidRPr="00BF26BB" w:rsidRDefault="00BF26BB" w:rsidP="002F17A6">
      <w:pPr>
        <w:pStyle w:val="Standard"/>
        <w:spacing w:line="360" w:lineRule="auto"/>
        <w:ind w:left="567"/>
        <w:rPr>
          <w:rFonts w:ascii="Arial" w:hAnsi="Arial"/>
          <w:color w:val="0070C0"/>
          <w:sz w:val="28"/>
          <w:szCs w:val="28"/>
        </w:rPr>
      </w:pPr>
      <w:r w:rsidRPr="00BF26BB">
        <w:rPr>
          <w:rFonts w:ascii="Arial" w:hAnsi="Arial"/>
          <w:color w:val="0070C0"/>
          <w:sz w:val="28"/>
          <w:szCs w:val="28"/>
        </w:rPr>
        <w:t xml:space="preserve">- </w:t>
      </w:r>
    </w:p>
    <w:p w14:paraId="1D1FA283" w14:textId="0FC21C13" w:rsidR="002F17A6" w:rsidRDefault="002F17A6" w:rsidP="00AE0401">
      <w:pPr>
        <w:pStyle w:val="Standard"/>
        <w:spacing w:line="360" w:lineRule="auto"/>
        <w:rPr>
          <w:rFonts w:ascii="Arial" w:hAnsi="Arial"/>
          <w:sz w:val="28"/>
          <w:szCs w:val="28"/>
        </w:rPr>
      </w:pPr>
      <w:r>
        <w:rPr>
          <w:rFonts w:ascii="Arial" w:hAnsi="Arial"/>
          <w:sz w:val="28"/>
          <w:szCs w:val="28"/>
        </w:rPr>
        <w:t xml:space="preserve">c) </w:t>
      </w:r>
      <w:r w:rsidR="008F612F" w:rsidRPr="00AE0401">
        <w:rPr>
          <w:rFonts w:ascii="Arial" w:hAnsi="Arial"/>
          <w:sz w:val="28"/>
          <w:szCs w:val="28"/>
        </w:rPr>
        <w:t xml:space="preserve">Quelle est l'évolution territoriale de l'Empire ottoman au XVIème siècle ? </w:t>
      </w:r>
    </w:p>
    <w:p w14:paraId="0D54819F" w14:textId="5CE113EF" w:rsidR="002F17A6" w:rsidRPr="00BF26BB" w:rsidRDefault="00BF26BB" w:rsidP="002F17A6">
      <w:pPr>
        <w:pStyle w:val="Standard"/>
        <w:spacing w:line="360" w:lineRule="auto"/>
        <w:ind w:left="567"/>
        <w:rPr>
          <w:rFonts w:ascii="Arial" w:hAnsi="Arial"/>
          <w:color w:val="0070C0"/>
          <w:sz w:val="28"/>
          <w:szCs w:val="28"/>
        </w:rPr>
      </w:pPr>
      <w:r w:rsidRPr="00BF26BB">
        <w:rPr>
          <w:rFonts w:ascii="Arial" w:hAnsi="Arial"/>
          <w:color w:val="0070C0"/>
          <w:sz w:val="28"/>
          <w:szCs w:val="28"/>
        </w:rPr>
        <w:t xml:space="preserve">- </w:t>
      </w:r>
    </w:p>
    <w:p w14:paraId="18180558" w14:textId="3753958B" w:rsidR="009C59D3" w:rsidRDefault="002F17A6" w:rsidP="00AE0401">
      <w:pPr>
        <w:pStyle w:val="Standard"/>
        <w:spacing w:line="360" w:lineRule="auto"/>
        <w:rPr>
          <w:rFonts w:ascii="Arial" w:hAnsi="Arial"/>
          <w:sz w:val="28"/>
          <w:szCs w:val="28"/>
        </w:rPr>
      </w:pPr>
      <w:r>
        <w:rPr>
          <w:rFonts w:ascii="Arial" w:hAnsi="Arial"/>
          <w:sz w:val="28"/>
          <w:szCs w:val="28"/>
        </w:rPr>
        <w:t xml:space="preserve">d) </w:t>
      </w:r>
      <w:r w:rsidR="008F612F" w:rsidRPr="00AE0401">
        <w:rPr>
          <w:rFonts w:ascii="Arial" w:hAnsi="Arial"/>
          <w:sz w:val="28"/>
          <w:szCs w:val="28"/>
        </w:rPr>
        <w:t xml:space="preserve">Quelle bataille marque la fin de cette </w:t>
      </w:r>
      <w:proofErr w:type="gramStart"/>
      <w:r w:rsidR="008F612F" w:rsidRPr="00AE0401">
        <w:rPr>
          <w:rFonts w:ascii="Arial" w:hAnsi="Arial"/>
          <w:sz w:val="28"/>
          <w:szCs w:val="28"/>
        </w:rPr>
        <w:t>évolution  (</w:t>
      </w:r>
      <w:proofErr w:type="gramEnd"/>
      <w:r w:rsidR="008F612F" w:rsidRPr="00AE0401">
        <w:rPr>
          <w:rFonts w:ascii="Arial" w:hAnsi="Arial"/>
          <w:sz w:val="28"/>
          <w:szCs w:val="28"/>
        </w:rPr>
        <w:t>voir aussi document 4 page 105)?</w:t>
      </w:r>
    </w:p>
    <w:p w14:paraId="7F4E4F0F" w14:textId="7D21D225" w:rsidR="002F17A6" w:rsidRPr="00BF26BB" w:rsidRDefault="00BF26BB" w:rsidP="00BF26BB">
      <w:pPr>
        <w:pStyle w:val="Standard"/>
        <w:spacing w:line="360" w:lineRule="auto"/>
        <w:ind w:left="567"/>
        <w:rPr>
          <w:rFonts w:ascii="Arial" w:hAnsi="Arial"/>
          <w:color w:val="0070C0"/>
          <w:sz w:val="28"/>
          <w:szCs w:val="28"/>
        </w:rPr>
      </w:pPr>
      <w:r w:rsidRPr="00BF26BB">
        <w:rPr>
          <w:rFonts w:ascii="Arial" w:hAnsi="Arial"/>
          <w:color w:val="0070C0"/>
          <w:sz w:val="28"/>
          <w:szCs w:val="28"/>
        </w:rPr>
        <w:t xml:space="preserve">- </w:t>
      </w:r>
    </w:p>
    <w:p w14:paraId="1D57E45E" w14:textId="06F56DDA" w:rsidR="002F17A6" w:rsidRDefault="002F17A6" w:rsidP="00AE0401">
      <w:pPr>
        <w:pStyle w:val="Standard"/>
        <w:spacing w:line="360" w:lineRule="auto"/>
        <w:rPr>
          <w:rFonts w:ascii="Arial" w:hAnsi="Arial"/>
          <w:sz w:val="28"/>
          <w:szCs w:val="28"/>
        </w:rPr>
      </w:pPr>
      <w:r>
        <w:rPr>
          <w:rFonts w:ascii="Arial" w:hAnsi="Arial"/>
          <w:sz w:val="28"/>
          <w:szCs w:val="28"/>
        </w:rPr>
        <w:t xml:space="preserve">e) </w:t>
      </w:r>
      <w:r w:rsidR="008F612F" w:rsidRPr="00AE0401">
        <w:rPr>
          <w:rFonts w:ascii="Arial" w:hAnsi="Arial"/>
          <w:sz w:val="28"/>
          <w:szCs w:val="28"/>
        </w:rPr>
        <w:t xml:space="preserve">Quelle activité est aussi très présente en Méditerranée au XVIème siècle ? </w:t>
      </w:r>
    </w:p>
    <w:p w14:paraId="676E92B5" w14:textId="1835A004" w:rsidR="002F17A6" w:rsidRPr="00BF26BB" w:rsidRDefault="00BF26BB" w:rsidP="00BF26BB">
      <w:pPr>
        <w:pStyle w:val="Standard"/>
        <w:spacing w:line="360" w:lineRule="auto"/>
        <w:ind w:left="567"/>
        <w:rPr>
          <w:rFonts w:ascii="Arial" w:hAnsi="Arial"/>
          <w:color w:val="0070C0"/>
          <w:sz w:val="28"/>
          <w:szCs w:val="28"/>
        </w:rPr>
      </w:pPr>
      <w:r w:rsidRPr="00BF26BB">
        <w:rPr>
          <w:rFonts w:ascii="Arial" w:hAnsi="Arial"/>
          <w:color w:val="0070C0"/>
          <w:sz w:val="28"/>
          <w:szCs w:val="28"/>
        </w:rPr>
        <w:t xml:space="preserve">- </w:t>
      </w:r>
    </w:p>
    <w:p w14:paraId="18180559" w14:textId="15ADA425" w:rsidR="009C59D3" w:rsidRPr="00AE0401" w:rsidRDefault="002F17A6" w:rsidP="00AE0401">
      <w:pPr>
        <w:pStyle w:val="Standard"/>
        <w:spacing w:line="360" w:lineRule="auto"/>
        <w:rPr>
          <w:rFonts w:ascii="Arial" w:hAnsi="Arial"/>
          <w:sz w:val="28"/>
          <w:szCs w:val="28"/>
        </w:rPr>
      </w:pPr>
      <w:r>
        <w:rPr>
          <w:rFonts w:ascii="Arial" w:hAnsi="Arial"/>
          <w:sz w:val="28"/>
          <w:szCs w:val="28"/>
        </w:rPr>
        <w:t xml:space="preserve">f) </w:t>
      </w:r>
      <w:r w:rsidR="008F612F" w:rsidRPr="00AE0401">
        <w:rPr>
          <w:rFonts w:ascii="Arial" w:hAnsi="Arial"/>
          <w:sz w:val="28"/>
          <w:szCs w:val="28"/>
        </w:rPr>
        <w:t>Qui en est à l'origine ?</w:t>
      </w:r>
    </w:p>
    <w:p w14:paraId="1818055A" w14:textId="65396D95" w:rsidR="009C59D3" w:rsidRPr="00BF26BB" w:rsidRDefault="00BF26BB" w:rsidP="00BF26BB">
      <w:pPr>
        <w:pStyle w:val="Standard"/>
        <w:spacing w:line="360" w:lineRule="auto"/>
        <w:ind w:left="567"/>
        <w:rPr>
          <w:rFonts w:ascii="Arial" w:hAnsi="Arial"/>
          <w:color w:val="0070C0"/>
          <w:sz w:val="28"/>
          <w:szCs w:val="28"/>
        </w:rPr>
      </w:pPr>
      <w:r w:rsidRPr="00BF26BB">
        <w:rPr>
          <w:rFonts w:ascii="Arial" w:hAnsi="Arial"/>
          <w:color w:val="0070C0"/>
          <w:sz w:val="28"/>
          <w:szCs w:val="28"/>
        </w:rPr>
        <w:lastRenderedPageBreak/>
        <w:t xml:space="preserve">- </w:t>
      </w:r>
    </w:p>
    <w:p w14:paraId="1818055C" w14:textId="77777777"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 xml:space="preserve">En prenant </w:t>
      </w:r>
      <w:r w:rsidRPr="00C7264C">
        <w:rPr>
          <w:rFonts w:ascii="Arial" w:hAnsi="Arial"/>
          <w:sz w:val="28"/>
          <w:szCs w:val="28"/>
          <w:highlight w:val="yellow"/>
        </w:rPr>
        <w:t>Constantinople</w:t>
      </w:r>
      <w:r w:rsidRPr="00AE0401">
        <w:rPr>
          <w:rFonts w:ascii="Arial" w:hAnsi="Arial"/>
          <w:sz w:val="28"/>
          <w:szCs w:val="28"/>
        </w:rPr>
        <w:t xml:space="preserve">, capitale des Byzantins renommée </w:t>
      </w:r>
      <w:r w:rsidRPr="00C7264C">
        <w:rPr>
          <w:rFonts w:ascii="Arial" w:hAnsi="Arial"/>
          <w:sz w:val="28"/>
          <w:szCs w:val="28"/>
          <w:highlight w:val="yellow"/>
        </w:rPr>
        <w:t>Istanbul</w:t>
      </w:r>
      <w:r w:rsidRPr="00AE0401">
        <w:rPr>
          <w:rFonts w:ascii="Arial" w:hAnsi="Arial"/>
          <w:sz w:val="28"/>
          <w:szCs w:val="28"/>
        </w:rPr>
        <w:t xml:space="preserve"> en </w:t>
      </w:r>
      <w:r w:rsidRPr="00C7264C">
        <w:rPr>
          <w:rFonts w:ascii="Arial" w:hAnsi="Arial"/>
          <w:sz w:val="28"/>
          <w:szCs w:val="28"/>
          <w:highlight w:val="yellow"/>
        </w:rPr>
        <w:t>1453</w:t>
      </w:r>
      <w:r w:rsidRPr="00AE0401">
        <w:rPr>
          <w:rFonts w:ascii="Arial" w:hAnsi="Arial"/>
          <w:sz w:val="28"/>
          <w:szCs w:val="28"/>
        </w:rPr>
        <w:t xml:space="preserve">, les </w:t>
      </w:r>
      <w:r w:rsidRPr="00BF26BB">
        <w:rPr>
          <w:rFonts w:ascii="Arial" w:hAnsi="Arial"/>
          <w:b/>
          <w:bCs/>
          <w:sz w:val="28"/>
          <w:szCs w:val="28"/>
        </w:rPr>
        <w:t xml:space="preserve">turcs </w:t>
      </w:r>
      <w:r w:rsidRPr="00C7264C">
        <w:rPr>
          <w:rFonts w:ascii="Arial" w:hAnsi="Arial"/>
          <w:b/>
          <w:bCs/>
          <w:sz w:val="28"/>
          <w:szCs w:val="28"/>
          <w:highlight w:val="yellow"/>
        </w:rPr>
        <w:t>ottomans</w:t>
      </w:r>
      <w:r w:rsidRPr="00AE0401">
        <w:rPr>
          <w:rFonts w:ascii="Arial" w:hAnsi="Arial"/>
          <w:sz w:val="28"/>
          <w:szCs w:val="28"/>
        </w:rPr>
        <w:t xml:space="preserve">* (page 102) deviennent une puissance qui s'étend largement en Europe au XVIème sous le règne du </w:t>
      </w:r>
      <w:r w:rsidRPr="00BF26BB">
        <w:rPr>
          <w:rFonts w:ascii="Arial" w:hAnsi="Arial"/>
          <w:b/>
          <w:bCs/>
          <w:sz w:val="28"/>
          <w:szCs w:val="28"/>
        </w:rPr>
        <w:t>sultan</w:t>
      </w:r>
      <w:r w:rsidRPr="00AE0401">
        <w:rPr>
          <w:rFonts w:ascii="Arial" w:hAnsi="Arial"/>
          <w:sz w:val="28"/>
          <w:szCs w:val="28"/>
        </w:rPr>
        <w:t xml:space="preserve">* (page 101) </w:t>
      </w:r>
      <w:r w:rsidRPr="00C7264C">
        <w:rPr>
          <w:rFonts w:ascii="Arial" w:hAnsi="Arial"/>
          <w:sz w:val="28"/>
          <w:szCs w:val="28"/>
          <w:highlight w:val="yellow"/>
        </w:rPr>
        <w:t>Soliman</w:t>
      </w:r>
      <w:r w:rsidRPr="00AE0401">
        <w:rPr>
          <w:rFonts w:ascii="Arial" w:hAnsi="Arial"/>
          <w:sz w:val="28"/>
          <w:szCs w:val="28"/>
        </w:rPr>
        <w:t xml:space="preserve"> le magnifique. (1520-1566) en occupant la Hongrie. </w:t>
      </w:r>
      <w:r w:rsidRPr="00C7264C">
        <w:rPr>
          <w:rFonts w:ascii="Arial" w:hAnsi="Arial"/>
          <w:sz w:val="28"/>
          <w:szCs w:val="28"/>
          <w:highlight w:val="yellow"/>
        </w:rPr>
        <w:t>Vienne</w:t>
      </w:r>
      <w:r w:rsidRPr="00AE0401">
        <w:rPr>
          <w:rFonts w:ascii="Arial" w:hAnsi="Arial"/>
          <w:sz w:val="28"/>
          <w:szCs w:val="28"/>
        </w:rPr>
        <w:t xml:space="preserve"> est assiégée en 1529. La </w:t>
      </w:r>
      <w:r w:rsidRPr="00C7264C">
        <w:rPr>
          <w:rFonts w:ascii="Arial" w:hAnsi="Arial"/>
          <w:sz w:val="28"/>
          <w:szCs w:val="28"/>
          <w:highlight w:val="yellow"/>
        </w:rPr>
        <w:t>Méditerranée</w:t>
      </w:r>
      <w:r w:rsidRPr="00AE0401">
        <w:rPr>
          <w:rFonts w:ascii="Arial" w:hAnsi="Arial"/>
          <w:sz w:val="28"/>
          <w:szCs w:val="28"/>
        </w:rPr>
        <w:t xml:space="preserve"> devient un lac largement ottoman avec le contrôle d'une grande partie de l'Afrique du nord. La </w:t>
      </w:r>
      <w:r w:rsidRPr="00C7264C">
        <w:rPr>
          <w:rFonts w:ascii="Arial" w:hAnsi="Arial"/>
          <w:sz w:val="28"/>
          <w:szCs w:val="28"/>
          <w:highlight w:val="yellow"/>
        </w:rPr>
        <w:t>marine</w:t>
      </w:r>
      <w:r w:rsidRPr="00AE0401">
        <w:rPr>
          <w:rFonts w:ascii="Arial" w:hAnsi="Arial"/>
          <w:sz w:val="28"/>
          <w:szCs w:val="28"/>
        </w:rPr>
        <w:t xml:space="preserve"> ottomane règne en maîtresse sur toute la Méditerranée orientale.</w:t>
      </w:r>
    </w:p>
    <w:p w14:paraId="1818055D" w14:textId="77777777"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 xml:space="preserve">En face, dans l'Europe chrétienne, les états s'opposent en particulier le Royaume de </w:t>
      </w:r>
      <w:r w:rsidRPr="00C7264C">
        <w:rPr>
          <w:rFonts w:ascii="Arial" w:hAnsi="Arial"/>
          <w:sz w:val="28"/>
          <w:szCs w:val="28"/>
          <w:highlight w:val="yellow"/>
        </w:rPr>
        <w:t>France</w:t>
      </w:r>
      <w:r w:rsidRPr="00AE0401">
        <w:rPr>
          <w:rFonts w:ascii="Arial" w:hAnsi="Arial"/>
          <w:sz w:val="28"/>
          <w:szCs w:val="28"/>
        </w:rPr>
        <w:t xml:space="preserve"> de François I</w:t>
      </w:r>
      <w:r w:rsidRPr="00C7264C">
        <w:rPr>
          <w:rFonts w:ascii="Arial" w:hAnsi="Arial"/>
          <w:sz w:val="28"/>
          <w:szCs w:val="28"/>
          <w:vertAlign w:val="superscript"/>
        </w:rPr>
        <w:t>er</w:t>
      </w:r>
      <w:r w:rsidRPr="00AE0401">
        <w:rPr>
          <w:rFonts w:ascii="Arial" w:hAnsi="Arial"/>
          <w:sz w:val="28"/>
          <w:szCs w:val="28"/>
        </w:rPr>
        <w:t xml:space="preserve">, parfois alliée aux Ottomans tente de vaincre la puissance de la </w:t>
      </w:r>
      <w:r w:rsidRPr="00BF26BB">
        <w:rPr>
          <w:rFonts w:ascii="Arial" w:hAnsi="Arial"/>
          <w:b/>
          <w:bCs/>
          <w:sz w:val="28"/>
          <w:szCs w:val="28"/>
        </w:rPr>
        <w:t xml:space="preserve">dynastie des </w:t>
      </w:r>
      <w:r w:rsidRPr="00C7264C">
        <w:rPr>
          <w:rFonts w:ascii="Arial" w:hAnsi="Arial"/>
          <w:b/>
          <w:bCs/>
          <w:sz w:val="28"/>
          <w:szCs w:val="28"/>
          <w:highlight w:val="yellow"/>
        </w:rPr>
        <w:t>Habsbourg</w:t>
      </w:r>
      <w:r w:rsidRPr="00AE0401">
        <w:rPr>
          <w:rFonts w:ascii="Arial" w:hAnsi="Arial"/>
          <w:sz w:val="28"/>
          <w:szCs w:val="28"/>
        </w:rPr>
        <w:t>* (page 104) qui est parvenue à rassembler sous sa Couronne de vastes états dispersés en Europe (</w:t>
      </w:r>
      <w:r w:rsidRPr="00C7264C">
        <w:rPr>
          <w:rFonts w:ascii="Arial" w:hAnsi="Arial"/>
          <w:sz w:val="28"/>
          <w:szCs w:val="28"/>
          <w:highlight w:val="yellow"/>
        </w:rPr>
        <w:t>Autriche</w:t>
      </w:r>
      <w:r w:rsidRPr="00AE0401">
        <w:rPr>
          <w:rFonts w:ascii="Arial" w:hAnsi="Arial"/>
          <w:sz w:val="28"/>
          <w:szCs w:val="28"/>
        </w:rPr>
        <w:t xml:space="preserve">, </w:t>
      </w:r>
      <w:r w:rsidRPr="00C7264C">
        <w:rPr>
          <w:rFonts w:ascii="Arial" w:hAnsi="Arial"/>
          <w:sz w:val="28"/>
          <w:szCs w:val="28"/>
          <w:highlight w:val="yellow"/>
        </w:rPr>
        <w:t>Espagne</w:t>
      </w:r>
      <w:r w:rsidRPr="00AE0401">
        <w:rPr>
          <w:rFonts w:ascii="Arial" w:hAnsi="Arial"/>
          <w:sz w:val="28"/>
          <w:szCs w:val="28"/>
        </w:rPr>
        <w:t xml:space="preserve">, Pays-Bas espagnols, Royaume de Naples). Sous le règne de l'Empereur Habsbourg </w:t>
      </w:r>
      <w:r w:rsidRPr="00C7264C">
        <w:rPr>
          <w:rFonts w:ascii="Arial" w:hAnsi="Arial"/>
          <w:sz w:val="28"/>
          <w:szCs w:val="28"/>
          <w:highlight w:val="yellow"/>
        </w:rPr>
        <w:t>Charles Quint</w:t>
      </w:r>
      <w:r w:rsidRPr="00AE0401">
        <w:rPr>
          <w:rFonts w:ascii="Arial" w:hAnsi="Arial"/>
          <w:sz w:val="28"/>
          <w:szCs w:val="28"/>
        </w:rPr>
        <w:t xml:space="preserve"> qui veut régner en monarque universel, la rivalité est très forte entre lui et le sultan ottoman Soliman marquée par de nombreux conflits. En 1571 cependant, une flotte chrétienne composée de Vénitiens et d'Espagnols parvient à vaincre celle des Turcs à </w:t>
      </w:r>
      <w:r w:rsidRPr="00C7264C">
        <w:rPr>
          <w:rFonts w:ascii="Arial" w:hAnsi="Arial"/>
          <w:sz w:val="28"/>
          <w:szCs w:val="28"/>
          <w:highlight w:val="yellow"/>
        </w:rPr>
        <w:t>Lépante</w:t>
      </w:r>
      <w:r w:rsidRPr="00AE0401">
        <w:rPr>
          <w:rFonts w:ascii="Arial" w:hAnsi="Arial"/>
          <w:sz w:val="28"/>
          <w:szCs w:val="28"/>
        </w:rPr>
        <w:t xml:space="preserve"> (voir document 4 page 105).</w:t>
      </w:r>
    </w:p>
    <w:p w14:paraId="1818055F" w14:textId="414AB448" w:rsidR="009C59D3" w:rsidRPr="00BF26BB" w:rsidRDefault="00BF26BB" w:rsidP="00BF26BB">
      <w:pPr>
        <w:pStyle w:val="Standard"/>
        <w:spacing w:before="600" w:after="240" w:line="360" w:lineRule="auto"/>
        <w:rPr>
          <w:rFonts w:ascii="Arial" w:hAnsi="Arial"/>
          <w:color w:val="ED7D31" w:themeColor="accent2"/>
          <w:sz w:val="28"/>
          <w:szCs w:val="28"/>
          <w:u w:val="single"/>
        </w:rPr>
      </w:pPr>
      <w:r w:rsidRPr="00BF26BB">
        <w:rPr>
          <w:rFonts w:ascii="Arial" w:hAnsi="Arial"/>
          <w:color w:val="ED7D31" w:themeColor="accent2"/>
          <w:sz w:val="28"/>
          <w:szCs w:val="28"/>
        </w:rPr>
        <w:t xml:space="preserve">2) </w:t>
      </w:r>
      <w:r w:rsidR="008F612F" w:rsidRPr="00BF26BB">
        <w:rPr>
          <w:rFonts w:ascii="Arial" w:hAnsi="Arial"/>
          <w:color w:val="ED7D31" w:themeColor="accent2"/>
          <w:sz w:val="28"/>
          <w:szCs w:val="28"/>
          <w:u w:val="single"/>
        </w:rPr>
        <w:t>Istanbul, capitale de l'Empire ottoman</w:t>
      </w:r>
    </w:p>
    <w:p w14:paraId="18180561" w14:textId="6BFDDE6D" w:rsidR="009C59D3" w:rsidRDefault="00BF26BB" w:rsidP="00AE0401">
      <w:pPr>
        <w:pStyle w:val="Standard"/>
        <w:spacing w:line="360" w:lineRule="auto"/>
        <w:rPr>
          <w:rFonts w:ascii="Arial" w:hAnsi="Arial"/>
          <w:sz w:val="28"/>
          <w:szCs w:val="28"/>
        </w:rPr>
      </w:pPr>
      <w:r>
        <w:rPr>
          <w:rFonts w:ascii="Arial" w:hAnsi="Arial"/>
          <w:sz w:val="28"/>
          <w:szCs w:val="28"/>
        </w:rPr>
        <w:t xml:space="preserve">a) </w:t>
      </w:r>
      <w:r w:rsidR="008F612F" w:rsidRPr="00AE0401">
        <w:rPr>
          <w:rFonts w:ascii="Arial" w:hAnsi="Arial"/>
          <w:sz w:val="28"/>
          <w:szCs w:val="28"/>
        </w:rPr>
        <w:t xml:space="preserve">Pourquoi peut-on dire qu'Istanbul est une capitale </w:t>
      </w:r>
      <w:r w:rsidR="008F612F" w:rsidRPr="00BF26BB">
        <w:rPr>
          <w:rFonts w:ascii="Arial" w:hAnsi="Arial"/>
          <w:b/>
          <w:bCs/>
          <w:sz w:val="28"/>
          <w:szCs w:val="28"/>
        </w:rPr>
        <w:t>cosmopolite</w:t>
      </w:r>
      <w:r w:rsidR="008F612F" w:rsidRPr="00AE0401">
        <w:rPr>
          <w:rFonts w:ascii="Arial" w:hAnsi="Arial"/>
          <w:sz w:val="28"/>
          <w:szCs w:val="28"/>
        </w:rPr>
        <w:t>* (page 102) ?</w:t>
      </w:r>
    </w:p>
    <w:p w14:paraId="2EE3F88C" w14:textId="1EE90FC7" w:rsidR="00BF26BB" w:rsidRPr="00800C03" w:rsidRDefault="00BF26BB" w:rsidP="00800C03">
      <w:pPr>
        <w:pStyle w:val="Standard"/>
        <w:spacing w:line="360" w:lineRule="auto"/>
        <w:ind w:left="567"/>
        <w:rPr>
          <w:rFonts w:ascii="Arial" w:hAnsi="Arial"/>
          <w:color w:val="0070C0"/>
          <w:sz w:val="28"/>
          <w:szCs w:val="28"/>
        </w:rPr>
      </w:pPr>
      <w:r w:rsidRPr="00800C03">
        <w:rPr>
          <w:rFonts w:ascii="Arial" w:hAnsi="Arial"/>
          <w:color w:val="0070C0"/>
          <w:sz w:val="28"/>
          <w:szCs w:val="28"/>
        </w:rPr>
        <w:t xml:space="preserve">- </w:t>
      </w:r>
    </w:p>
    <w:p w14:paraId="4519FB20" w14:textId="77777777" w:rsidR="00BF26BB" w:rsidRDefault="00BF26BB" w:rsidP="00AE0401">
      <w:pPr>
        <w:pStyle w:val="Standard"/>
        <w:spacing w:line="360" w:lineRule="auto"/>
        <w:rPr>
          <w:rFonts w:ascii="Arial" w:hAnsi="Arial"/>
          <w:sz w:val="28"/>
          <w:szCs w:val="28"/>
        </w:rPr>
      </w:pPr>
      <w:r>
        <w:rPr>
          <w:rFonts w:ascii="Arial" w:hAnsi="Arial"/>
          <w:sz w:val="28"/>
          <w:szCs w:val="28"/>
        </w:rPr>
        <w:t xml:space="preserve">b) </w:t>
      </w:r>
      <w:r w:rsidR="008F612F" w:rsidRPr="00AE0401">
        <w:rPr>
          <w:rFonts w:ascii="Arial" w:hAnsi="Arial"/>
          <w:sz w:val="28"/>
          <w:szCs w:val="28"/>
        </w:rPr>
        <w:t xml:space="preserve">Où se trouve Istanbul ? </w:t>
      </w:r>
    </w:p>
    <w:p w14:paraId="4FF46908" w14:textId="1385C8ED" w:rsidR="00BF26BB" w:rsidRPr="00800C03" w:rsidRDefault="00BF26BB" w:rsidP="00800C03">
      <w:pPr>
        <w:pStyle w:val="Standard"/>
        <w:spacing w:line="360" w:lineRule="auto"/>
        <w:ind w:left="567"/>
        <w:rPr>
          <w:rFonts w:ascii="Arial" w:hAnsi="Arial"/>
          <w:color w:val="0070C0"/>
          <w:sz w:val="28"/>
          <w:szCs w:val="28"/>
        </w:rPr>
      </w:pPr>
      <w:r w:rsidRPr="00800C03">
        <w:rPr>
          <w:rFonts w:ascii="Arial" w:hAnsi="Arial"/>
          <w:color w:val="0070C0"/>
          <w:sz w:val="28"/>
          <w:szCs w:val="28"/>
        </w:rPr>
        <w:t xml:space="preserve">- </w:t>
      </w:r>
    </w:p>
    <w:p w14:paraId="18180563" w14:textId="366BCE4D" w:rsidR="009C59D3" w:rsidRDefault="00BF26BB" w:rsidP="00AE0401">
      <w:pPr>
        <w:pStyle w:val="Standard"/>
        <w:spacing w:line="360" w:lineRule="auto"/>
        <w:rPr>
          <w:rFonts w:ascii="Arial" w:hAnsi="Arial"/>
          <w:sz w:val="28"/>
          <w:szCs w:val="28"/>
        </w:rPr>
      </w:pPr>
      <w:r>
        <w:rPr>
          <w:rFonts w:ascii="Arial" w:hAnsi="Arial"/>
          <w:sz w:val="28"/>
          <w:szCs w:val="28"/>
        </w:rPr>
        <w:t xml:space="preserve">c) </w:t>
      </w:r>
      <w:r w:rsidR="008F612F" w:rsidRPr="00AE0401">
        <w:rPr>
          <w:rFonts w:ascii="Arial" w:hAnsi="Arial"/>
          <w:sz w:val="28"/>
          <w:szCs w:val="28"/>
        </w:rPr>
        <w:t>Comment s'appelait la ville auparavant ?</w:t>
      </w:r>
    </w:p>
    <w:p w14:paraId="7499DB09" w14:textId="19C4F32C" w:rsidR="00BF26BB" w:rsidRPr="00800C03" w:rsidRDefault="00BF26BB" w:rsidP="00800C03">
      <w:pPr>
        <w:pStyle w:val="Standard"/>
        <w:spacing w:line="360" w:lineRule="auto"/>
        <w:ind w:left="567"/>
        <w:rPr>
          <w:rFonts w:ascii="Arial" w:hAnsi="Arial"/>
          <w:color w:val="0070C0"/>
          <w:sz w:val="28"/>
          <w:szCs w:val="28"/>
        </w:rPr>
      </w:pPr>
      <w:r w:rsidRPr="00800C03">
        <w:rPr>
          <w:rFonts w:ascii="Arial" w:hAnsi="Arial"/>
          <w:color w:val="0070C0"/>
          <w:sz w:val="28"/>
          <w:szCs w:val="28"/>
        </w:rPr>
        <w:t xml:space="preserve">- </w:t>
      </w:r>
    </w:p>
    <w:p w14:paraId="18180564" w14:textId="05DEDD24" w:rsidR="009C59D3" w:rsidRDefault="00BF26BB" w:rsidP="00AE0401">
      <w:pPr>
        <w:pStyle w:val="Standard"/>
        <w:spacing w:line="360" w:lineRule="auto"/>
        <w:rPr>
          <w:rFonts w:ascii="Arial" w:hAnsi="Arial"/>
          <w:sz w:val="28"/>
          <w:szCs w:val="28"/>
        </w:rPr>
      </w:pPr>
      <w:r>
        <w:rPr>
          <w:rFonts w:ascii="Arial" w:hAnsi="Arial"/>
          <w:sz w:val="28"/>
          <w:szCs w:val="28"/>
        </w:rPr>
        <w:t xml:space="preserve">d) </w:t>
      </w:r>
      <w:r w:rsidR="008F612F" w:rsidRPr="00AE0401">
        <w:rPr>
          <w:rFonts w:ascii="Arial" w:hAnsi="Arial"/>
          <w:sz w:val="28"/>
          <w:szCs w:val="28"/>
        </w:rPr>
        <w:t xml:space="preserve">A partir des documents 1 et 2 </w:t>
      </w:r>
      <w:proofErr w:type="gramStart"/>
      <w:r w:rsidR="008F612F" w:rsidRPr="00AE0401">
        <w:rPr>
          <w:rFonts w:ascii="Arial" w:hAnsi="Arial"/>
          <w:sz w:val="28"/>
          <w:szCs w:val="28"/>
        </w:rPr>
        <w:t>page</w:t>
      </w:r>
      <w:proofErr w:type="gramEnd"/>
      <w:r w:rsidR="008F612F" w:rsidRPr="00AE0401">
        <w:rPr>
          <w:rFonts w:ascii="Arial" w:hAnsi="Arial"/>
          <w:sz w:val="28"/>
          <w:szCs w:val="28"/>
        </w:rPr>
        <w:t xml:space="preserve"> 102, en quoi Istanbul est-elle cosmopolite ?</w:t>
      </w:r>
    </w:p>
    <w:p w14:paraId="3EC2653D" w14:textId="598C2038" w:rsidR="00BF26BB" w:rsidRPr="00800C03" w:rsidRDefault="00BF26BB" w:rsidP="00800C03">
      <w:pPr>
        <w:pStyle w:val="Standard"/>
        <w:spacing w:line="360" w:lineRule="auto"/>
        <w:ind w:left="567"/>
        <w:rPr>
          <w:rFonts w:ascii="Arial" w:hAnsi="Arial"/>
          <w:color w:val="0070C0"/>
          <w:sz w:val="28"/>
          <w:szCs w:val="28"/>
        </w:rPr>
      </w:pPr>
      <w:r w:rsidRPr="00800C03">
        <w:rPr>
          <w:rFonts w:ascii="Arial" w:hAnsi="Arial"/>
          <w:color w:val="0070C0"/>
          <w:sz w:val="28"/>
          <w:szCs w:val="28"/>
        </w:rPr>
        <w:lastRenderedPageBreak/>
        <w:t xml:space="preserve">- </w:t>
      </w:r>
    </w:p>
    <w:p w14:paraId="70C7A377" w14:textId="77777777" w:rsidR="00BF26BB" w:rsidRDefault="00BF26BB" w:rsidP="00AE0401">
      <w:pPr>
        <w:pStyle w:val="Standard"/>
        <w:spacing w:line="360" w:lineRule="auto"/>
        <w:rPr>
          <w:rFonts w:ascii="Arial" w:hAnsi="Arial"/>
          <w:sz w:val="28"/>
          <w:szCs w:val="28"/>
        </w:rPr>
      </w:pPr>
      <w:r>
        <w:rPr>
          <w:rFonts w:ascii="Arial" w:hAnsi="Arial"/>
          <w:sz w:val="28"/>
          <w:szCs w:val="28"/>
        </w:rPr>
        <w:t xml:space="preserve">e) </w:t>
      </w:r>
      <w:r w:rsidR="008F612F" w:rsidRPr="00AE0401">
        <w:rPr>
          <w:rFonts w:ascii="Arial" w:hAnsi="Arial"/>
          <w:sz w:val="28"/>
          <w:szCs w:val="28"/>
        </w:rPr>
        <w:t xml:space="preserve">Quelle est l'activité principale des européens à Istanbul ? </w:t>
      </w:r>
    </w:p>
    <w:p w14:paraId="3AE3EB69" w14:textId="0A392CCF" w:rsidR="00BF26BB" w:rsidRPr="00BF26BB" w:rsidRDefault="00BF26BB" w:rsidP="00BF26BB">
      <w:pPr>
        <w:pStyle w:val="Standard"/>
        <w:spacing w:line="360" w:lineRule="auto"/>
        <w:ind w:left="567"/>
        <w:rPr>
          <w:rFonts w:ascii="Arial" w:hAnsi="Arial"/>
          <w:color w:val="0070C0"/>
          <w:sz w:val="28"/>
          <w:szCs w:val="28"/>
        </w:rPr>
      </w:pPr>
      <w:r w:rsidRPr="00BF26BB">
        <w:rPr>
          <w:rFonts w:ascii="Arial" w:hAnsi="Arial"/>
          <w:color w:val="0070C0"/>
          <w:sz w:val="28"/>
          <w:szCs w:val="28"/>
        </w:rPr>
        <w:t xml:space="preserve">- </w:t>
      </w:r>
    </w:p>
    <w:p w14:paraId="2D2E006D" w14:textId="77777777" w:rsidR="00BF26BB" w:rsidRDefault="00BF26BB" w:rsidP="00AE0401">
      <w:pPr>
        <w:pStyle w:val="Standard"/>
        <w:spacing w:line="360" w:lineRule="auto"/>
        <w:rPr>
          <w:rFonts w:ascii="Arial" w:hAnsi="Arial"/>
          <w:sz w:val="28"/>
          <w:szCs w:val="28"/>
        </w:rPr>
      </w:pPr>
      <w:r>
        <w:rPr>
          <w:rFonts w:ascii="Arial" w:hAnsi="Arial"/>
          <w:sz w:val="28"/>
          <w:szCs w:val="28"/>
        </w:rPr>
        <w:t xml:space="preserve">f) </w:t>
      </w:r>
      <w:r w:rsidR="008F612F" w:rsidRPr="00AE0401">
        <w:rPr>
          <w:rFonts w:ascii="Arial" w:hAnsi="Arial"/>
          <w:sz w:val="28"/>
          <w:szCs w:val="28"/>
        </w:rPr>
        <w:t xml:space="preserve">D'où viennent-ils ? </w:t>
      </w:r>
    </w:p>
    <w:p w14:paraId="05DAF7FE" w14:textId="0ECAE953" w:rsidR="00BF26BB" w:rsidRPr="00BF26BB" w:rsidRDefault="00BF26BB" w:rsidP="00BF26BB">
      <w:pPr>
        <w:pStyle w:val="Standard"/>
        <w:spacing w:line="360" w:lineRule="auto"/>
        <w:ind w:left="567"/>
        <w:rPr>
          <w:rFonts w:ascii="Arial" w:hAnsi="Arial"/>
          <w:color w:val="0070C0"/>
          <w:sz w:val="28"/>
          <w:szCs w:val="28"/>
        </w:rPr>
      </w:pPr>
      <w:r w:rsidRPr="00BF26BB">
        <w:rPr>
          <w:rFonts w:ascii="Arial" w:hAnsi="Arial"/>
          <w:color w:val="0070C0"/>
          <w:sz w:val="28"/>
          <w:szCs w:val="28"/>
        </w:rPr>
        <w:t xml:space="preserve">- </w:t>
      </w:r>
    </w:p>
    <w:p w14:paraId="18180565" w14:textId="776B5737" w:rsidR="009C59D3" w:rsidRDefault="00BF26BB" w:rsidP="00AE0401">
      <w:pPr>
        <w:pStyle w:val="Standard"/>
        <w:spacing w:line="360" w:lineRule="auto"/>
        <w:rPr>
          <w:rFonts w:ascii="Arial" w:hAnsi="Arial"/>
          <w:sz w:val="28"/>
          <w:szCs w:val="28"/>
        </w:rPr>
      </w:pPr>
      <w:r>
        <w:rPr>
          <w:rFonts w:ascii="Arial" w:hAnsi="Arial"/>
          <w:sz w:val="28"/>
          <w:szCs w:val="28"/>
        </w:rPr>
        <w:t xml:space="preserve">g) </w:t>
      </w:r>
      <w:r w:rsidR="008F612F" w:rsidRPr="00AE0401">
        <w:rPr>
          <w:rFonts w:ascii="Arial" w:hAnsi="Arial"/>
          <w:sz w:val="28"/>
          <w:szCs w:val="28"/>
        </w:rPr>
        <w:t>Dans quel quartier vivent-ils surtout ?</w:t>
      </w:r>
    </w:p>
    <w:p w14:paraId="7010E2B1" w14:textId="68EE416F" w:rsidR="00BF26BB" w:rsidRPr="00BF26BB" w:rsidRDefault="00BF26BB" w:rsidP="00BF26BB">
      <w:pPr>
        <w:pStyle w:val="Standard"/>
        <w:spacing w:line="360" w:lineRule="auto"/>
        <w:ind w:left="567"/>
        <w:rPr>
          <w:rFonts w:ascii="Arial" w:hAnsi="Arial"/>
          <w:color w:val="0070C0"/>
          <w:sz w:val="28"/>
          <w:szCs w:val="28"/>
        </w:rPr>
      </w:pPr>
      <w:r w:rsidRPr="00BF26BB">
        <w:rPr>
          <w:rFonts w:ascii="Arial" w:hAnsi="Arial"/>
          <w:color w:val="0070C0"/>
          <w:sz w:val="28"/>
          <w:szCs w:val="28"/>
        </w:rPr>
        <w:t xml:space="preserve">- </w:t>
      </w:r>
    </w:p>
    <w:p w14:paraId="53E224FE" w14:textId="77777777" w:rsidR="00BF26BB" w:rsidRDefault="00BF26BB" w:rsidP="00BF26BB">
      <w:pPr>
        <w:pStyle w:val="Standard"/>
        <w:spacing w:before="240" w:line="360" w:lineRule="auto"/>
        <w:rPr>
          <w:rFonts w:ascii="Arial" w:hAnsi="Arial"/>
          <w:sz w:val="28"/>
          <w:szCs w:val="28"/>
        </w:rPr>
      </w:pPr>
      <w:r>
        <w:rPr>
          <w:rFonts w:ascii="Arial" w:hAnsi="Arial"/>
          <w:sz w:val="28"/>
          <w:szCs w:val="28"/>
        </w:rPr>
        <w:sym w:font="Wingdings" w:char="F0F0"/>
      </w:r>
      <w:r>
        <w:rPr>
          <w:rFonts w:ascii="Arial" w:hAnsi="Arial"/>
          <w:sz w:val="28"/>
          <w:szCs w:val="28"/>
        </w:rPr>
        <w:t xml:space="preserve"> </w:t>
      </w:r>
      <w:r w:rsidR="008F612F" w:rsidRPr="00AE0401">
        <w:rPr>
          <w:rFonts w:ascii="Arial" w:hAnsi="Arial"/>
          <w:sz w:val="28"/>
          <w:szCs w:val="28"/>
        </w:rPr>
        <w:t xml:space="preserve">Documents 4 à 6 </w:t>
      </w:r>
      <w:proofErr w:type="gramStart"/>
      <w:r w:rsidR="008F612F" w:rsidRPr="00AE0401">
        <w:rPr>
          <w:rFonts w:ascii="Arial" w:hAnsi="Arial"/>
          <w:sz w:val="28"/>
          <w:szCs w:val="28"/>
        </w:rPr>
        <w:t>page</w:t>
      </w:r>
      <w:proofErr w:type="gramEnd"/>
      <w:r w:rsidR="008F612F" w:rsidRPr="00AE0401">
        <w:rPr>
          <w:rFonts w:ascii="Arial" w:hAnsi="Arial"/>
          <w:sz w:val="28"/>
          <w:szCs w:val="28"/>
        </w:rPr>
        <w:t xml:space="preserve"> 103 : </w:t>
      </w:r>
    </w:p>
    <w:p w14:paraId="7F97918E" w14:textId="740CCAF0" w:rsidR="00BF26BB" w:rsidRDefault="00BF26BB" w:rsidP="00BF26BB">
      <w:pPr>
        <w:pStyle w:val="Standard"/>
        <w:spacing w:line="360" w:lineRule="auto"/>
        <w:rPr>
          <w:rFonts w:ascii="Arial" w:hAnsi="Arial"/>
          <w:sz w:val="28"/>
          <w:szCs w:val="28"/>
        </w:rPr>
      </w:pPr>
      <w:r>
        <w:rPr>
          <w:rFonts w:ascii="Arial" w:hAnsi="Arial"/>
          <w:sz w:val="28"/>
          <w:szCs w:val="28"/>
        </w:rPr>
        <w:t xml:space="preserve">a) </w:t>
      </w:r>
      <w:r w:rsidR="008F612F" w:rsidRPr="00AE0401">
        <w:rPr>
          <w:rFonts w:ascii="Arial" w:hAnsi="Arial"/>
          <w:sz w:val="28"/>
          <w:szCs w:val="28"/>
        </w:rPr>
        <w:t>Quel bâtiment reconnaissez-vous</w:t>
      </w:r>
      <w:r>
        <w:rPr>
          <w:rFonts w:ascii="Arial" w:hAnsi="Arial"/>
          <w:sz w:val="28"/>
          <w:szCs w:val="28"/>
        </w:rPr>
        <w:t xml:space="preserve"> </w:t>
      </w:r>
      <w:r w:rsidR="008F612F" w:rsidRPr="00AE0401">
        <w:rPr>
          <w:rFonts w:ascii="Arial" w:hAnsi="Arial"/>
          <w:sz w:val="28"/>
          <w:szCs w:val="28"/>
        </w:rPr>
        <w:t>?</w:t>
      </w:r>
    </w:p>
    <w:p w14:paraId="22441820" w14:textId="1E49940F" w:rsidR="00BF26BB" w:rsidRPr="00BF26BB" w:rsidRDefault="00BF26BB" w:rsidP="00BF26BB">
      <w:pPr>
        <w:pStyle w:val="Standard"/>
        <w:spacing w:line="360" w:lineRule="auto"/>
        <w:ind w:left="567"/>
        <w:rPr>
          <w:rFonts w:ascii="Arial" w:hAnsi="Arial"/>
          <w:color w:val="0070C0"/>
          <w:sz w:val="28"/>
          <w:szCs w:val="28"/>
        </w:rPr>
      </w:pPr>
      <w:r w:rsidRPr="00BF26BB">
        <w:rPr>
          <w:rFonts w:ascii="Arial" w:hAnsi="Arial"/>
          <w:color w:val="0070C0"/>
          <w:sz w:val="28"/>
          <w:szCs w:val="28"/>
        </w:rPr>
        <w:t xml:space="preserve">- </w:t>
      </w:r>
    </w:p>
    <w:p w14:paraId="6D78309A" w14:textId="77777777" w:rsidR="00BF26BB" w:rsidRDefault="00BF26BB" w:rsidP="00AE0401">
      <w:pPr>
        <w:pStyle w:val="Standard"/>
        <w:spacing w:line="360" w:lineRule="auto"/>
        <w:rPr>
          <w:rFonts w:ascii="Arial" w:hAnsi="Arial"/>
          <w:sz w:val="28"/>
          <w:szCs w:val="28"/>
        </w:rPr>
      </w:pPr>
      <w:r>
        <w:rPr>
          <w:rFonts w:ascii="Arial" w:hAnsi="Arial"/>
          <w:sz w:val="28"/>
          <w:szCs w:val="28"/>
        </w:rPr>
        <w:t xml:space="preserve">b) </w:t>
      </w:r>
      <w:r w:rsidR="008F612F" w:rsidRPr="00AE0401">
        <w:rPr>
          <w:rFonts w:ascii="Arial" w:hAnsi="Arial"/>
          <w:sz w:val="28"/>
          <w:szCs w:val="28"/>
        </w:rPr>
        <w:t xml:space="preserve">Quels sont les trois éléments qui impressionnent Pierre Gilles (document 5) ? </w:t>
      </w:r>
    </w:p>
    <w:p w14:paraId="3105EC11" w14:textId="29BA247B" w:rsidR="00BF26BB" w:rsidRPr="00BF26BB" w:rsidRDefault="00BF26BB" w:rsidP="00BF26BB">
      <w:pPr>
        <w:pStyle w:val="Standard"/>
        <w:spacing w:line="360" w:lineRule="auto"/>
        <w:ind w:left="567"/>
        <w:rPr>
          <w:rFonts w:ascii="Arial" w:hAnsi="Arial"/>
          <w:color w:val="0070C0"/>
          <w:sz w:val="28"/>
          <w:szCs w:val="28"/>
        </w:rPr>
      </w:pPr>
      <w:r w:rsidRPr="00BF26BB">
        <w:rPr>
          <w:rFonts w:ascii="Arial" w:hAnsi="Arial"/>
          <w:color w:val="0070C0"/>
          <w:sz w:val="28"/>
          <w:szCs w:val="28"/>
        </w:rPr>
        <w:t xml:space="preserve">- </w:t>
      </w:r>
    </w:p>
    <w:p w14:paraId="18180566" w14:textId="09BDF6C5" w:rsidR="009C59D3" w:rsidRDefault="00BF26BB" w:rsidP="00AE0401">
      <w:pPr>
        <w:pStyle w:val="Standard"/>
        <w:spacing w:line="360" w:lineRule="auto"/>
        <w:rPr>
          <w:rFonts w:ascii="Arial" w:hAnsi="Arial"/>
          <w:sz w:val="28"/>
          <w:szCs w:val="28"/>
        </w:rPr>
      </w:pPr>
      <w:r>
        <w:rPr>
          <w:rFonts w:ascii="Arial" w:hAnsi="Arial"/>
          <w:sz w:val="28"/>
          <w:szCs w:val="28"/>
        </w:rPr>
        <w:t xml:space="preserve">c) </w:t>
      </w:r>
      <w:r w:rsidR="008F612F" w:rsidRPr="00AE0401">
        <w:rPr>
          <w:rFonts w:ascii="Arial" w:hAnsi="Arial"/>
          <w:sz w:val="28"/>
          <w:szCs w:val="28"/>
        </w:rPr>
        <w:t>En quoi le document 6 démontre-t-il que la capitale ottomane est aussi une ville culturelle ?</w:t>
      </w:r>
    </w:p>
    <w:p w14:paraId="22C096B2" w14:textId="3393B13E" w:rsidR="00BF26BB" w:rsidRPr="00BF26BB" w:rsidRDefault="00BF26BB" w:rsidP="00BF26BB">
      <w:pPr>
        <w:pStyle w:val="Standard"/>
        <w:spacing w:line="360" w:lineRule="auto"/>
        <w:ind w:left="567"/>
        <w:rPr>
          <w:rFonts w:ascii="Arial" w:hAnsi="Arial"/>
          <w:color w:val="0070C0"/>
          <w:sz w:val="28"/>
          <w:szCs w:val="28"/>
        </w:rPr>
      </w:pPr>
      <w:r w:rsidRPr="00BF26BB">
        <w:rPr>
          <w:rFonts w:ascii="Arial" w:hAnsi="Arial"/>
          <w:color w:val="0070C0"/>
          <w:sz w:val="28"/>
          <w:szCs w:val="28"/>
        </w:rPr>
        <w:t xml:space="preserve">- </w:t>
      </w:r>
    </w:p>
    <w:p w14:paraId="18180567" w14:textId="77777777" w:rsidR="009C59D3" w:rsidRPr="00AE0401" w:rsidRDefault="009C59D3" w:rsidP="00AE0401">
      <w:pPr>
        <w:pStyle w:val="Standard"/>
        <w:spacing w:line="360" w:lineRule="auto"/>
        <w:rPr>
          <w:rFonts w:ascii="Arial" w:hAnsi="Arial"/>
          <w:sz w:val="28"/>
          <w:szCs w:val="28"/>
        </w:rPr>
      </w:pPr>
    </w:p>
    <w:p w14:paraId="18180568" w14:textId="77777777"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Istanbul est située sur le Bosphore, un bras de mer entre la Méditerranée et la Mer Noire, c'est l'ancienne Constantinople conquise par les Ottomans en 1453.</w:t>
      </w:r>
    </w:p>
    <w:p w14:paraId="18180569" w14:textId="13A72969"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 xml:space="preserve">Capitale des </w:t>
      </w:r>
      <w:r w:rsidRPr="00BF26BB">
        <w:rPr>
          <w:rFonts w:ascii="Arial" w:hAnsi="Arial"/>
          <w:b/>
          <w:bCs/>
          <w:sz w:val="28"/>
          <w:szCs w:val="28"/>
        </w:rPr>
        <w:t>sultans</w:t>
      </w:r>
      <w:r w:rsidRPr="00AE0401">
        <w:rPr>
          <w:rFonts w:ascii="Arial" w:hAnsi="Arial"/>
          <w:sz w:val="28"/>
          <w:szCs w:val="28"/>
        </w:rPr>
        <w:t xml:space="preserve">* ottomans, peuplée d'environ 500 000 habitants à l'époque de Soliman, c'est une ville très </w:t>
      </w:r>
      <w:r w:rsidRPr="00BF26BB">
        <w:rPr>
          <w:rFonts w:ascii="Arial" w:hAnsi="Arial"/>
          <w:b/>
          <w:bCs/>
          <w:sz w:val="28"/>
          <w:szCs w:val="28"/>
        </w:rPr>
        <w:t>cosmopolite</w:t>
      </w:r>
      <w:r w:rsidRPr="00AE0401">
        <w:rPr>
          <w:rFonts w:ascii="Arial" w:hAnsi="Arial"/>
          <w:sz w:val="28"/>
          <w:szCs w:val="28"/>
        </w:rPr>
        <w:t xml:space="preserve">* car peuplée non seulement de turcs mais aussi de juifs qui ont </w:t>
      </w:r>
      <w:r w:rsidR="00BF26BB" w:rsidRPr="00AE0401">
        <w:rPr>
          <w:rFonts w:ascii="Arial" w:hAnsi="Arial"/>
          <w:sz w:val="28"/>
          <w:szCs w:val="28"/>
        </w:rPr>
        <w:t>fui</w:t>
      </w:r>
      <w:r w:rsidRPr="00AE0401">
        <w:rPr>
          <w:rFonts w:ascii="Arial" w:hAnsi="Arial"/>
          <w:sz w:val="28"/>
          <w:szCs w:val="28"/>
        </w:rPr>
        <w:t xml:space="preserve"> l'Espagne qui les a </w:t>
      </w:r>
      <w:proofErr w:type="gramStart"/>
      <w:r w:rsidRPr="00AE0401">
        <w:rPr>
          <w:rFonts w:ascii="Arial" w:hAnsi="Arial"/>
          <w:sz w:val="28"/>
          <w:szCs w:val="28"/>
        </w:rPr>
        <w:t>chassée</w:t>
      </w:r>
      <w:proofErr w:type="gramEnd"/>
      <w:r w:rsidRPr="00AE0401">
        <w:rPr>
          <w:rFonts w:ascii="Arial" w:hAnsi="Arial"/>
          <w:sz w:val="28"/>
          <w:szCs w:val="28"/>
        </w:rPr>
        <w:t xml:space="preserve"> au début du XVIème siècle, de chrétiens orthodoxes et catholiques. Ces derniers sont surtout des marchands ou des artisans venus des cités italiennes de Venise, de Florence ou de Gênes. Ces italiens habitent dans le quartier de Galata. La ville est parsemée de nombreux bâtiments. Dans le quartier du Sérail, on trouve le Palais du sultan (Palais de Topkapi), la mosquée de Soliman (la </w:t>
      </w:r>
      <w:proofErr w:type="spellStart"/>
      <w:r w:rsidRPr="00AE0401">
        <w:rPr>
          <w:rFonts w:ascii="Arial" w:hAnsi="Arial"/>
          <w:sz w:val="28"/>
          <w:szCs w:val="28"/>
        </w:rPr>
        <w:t>Süleymaniye</w:t>
      </w:r>
      <w:proofErr w:type="spellEnd"/>
      <w:r w:rsidRPr="00AE0401">
        <w:rPr>
          <w:rFonts w:ascii="Arial" w:hAnsi="Arial"/>
          <w:sz w:val="28"/>
          <w:szCs w:val="28"/>
        </w:rPr>
        <w:t xml:space="preserve">) et la célèbre Mosquée Sainte-Sophie anciennement l’église chrétienne Sainte-Sophie construite au VIème siècle par l'empereur byzantin Justinien.  La ville contient par ailleurs plus de 300 </w:t>
      </w:r>
      <w:r w:rsidRPr="00BF26BB">
        <w:rPr>
          <w:rFonts w:ascii="Arial" w:hAnsi="Arial"/>
          <w:b/>
          <w:bCs/>
          <w:sz w:val="28"/>
          <w:szCs w:val="28"/>
        </w:rPr>
        <w:lastRenderedPageBreak/>
        <w:t>mosquées</w:t>
      </w:r>
      <w:r w:rsidRPr="00AE0401">
        <w:rPr>
          <w:rFonts w:ascii="Arial" w:hAnsi="Arial"/>
          <w:sz w:val="28"/>
          <w:szCs w:val="28"/>
        </w:rPr>
        <w:t>*, de multiples bazars (marché ottoman), l'eau courante est présente en de nombreux lieux. La vie culturelle y est florissante avec la poésie, la calligraphie sur les murs et piliers des mosquées, l'architecture ou l'astronomie.</w:t>
      </w:r>
    </w:p>
    <w:p w14:paraId="1818056A" w14:textId="77777777" w:rsidR="009C59D3" w:rsidRPr="00AE0401" w:rsidRDefault="009C59D3" w:rsidP="00AE0401">
      <w:pPr>
        <w:pStyle w:val="Standard"/>
        <w:spacing w:line="360" w:lineRule="auto"/>
        <w:rPr>
          <w:rFonts w:ascii="Arial" w:hAnsi="Arial"/>
          <w:sz w:val="28"/>
          <w:szCs w:val="28"/>
        </w:rPr>
      </w:pPr>
    </w:p>
    <w:p w14:paraId="1818056B" w14:textId="0F2F417D" w:rsidR="009C59D3" w:rsidRPr="00BF26BB" w:rsidRDefault="00BF26BB" w:rsidP="00AE0401">
      <w:pPr>
        <w:pStyle w:val="Standard"/>
        <w:spacing w:line="360" w:lineRule="auto"/>
        <w:rPr>
          <w:rFonts w:ascii="Arial" w:hAnsi="Arial"/>
          <w:color w:val="ED7D31" w:themeColor="accent2"/>
          <w:sz w:val="28"/>
          <w:szCs w:val="28"/>
          <w:u w:val="single"/>
        </w:rPr>
      </w:pPr>
      <w:r w:rsidRPr="00BF26BB">
        <w:rPr>
          <w:rFonts w:ascii="Arial" w:hAnsi="Arial"/>
          <w:color w:val="ED7D31" w:themeColor="accent2"/>
          <w:sz w:val="28"/>
          <w:szCs w:val="28"/>
        </w:rPr>
        <w:t xml:space="preserve">3) </w:t>
      </w:r>
      <w:r w:rsidR="008F612F" w:rsidRPr="00BF26BB">
        <w:rPr>
          <w:rFonts w:ascii="Arial" w:hAnsi="Arial"/>
          <w:color w:val="ED7D31" w:themeColor="accent2"/>
          <w:sz w:val="28"/>
          <w:szCs w:val="28"/>
          <w:u w:val="single"/>
        </w:rPr>
        <w:t>La domination de l’Europe</w:t>
      </w:r>
    </w:p>
    <w:p w14:paraId="1818056C" w14:textId="77777777" w:rsidR="009C59D3" w:rsidRPr="00AE0401" w:rsidRDefault="009C59D3" w:rsidP="00AE0401">
      <w:pPr>
        <w:pStyle w:val="Standard"/>
        <w:spacing w:line="360" w:lineRule="auto"/>
        <w:rPr>
          <w:rFonts w:ascii="Arial" w:hAnsi="Arial"/>
          <w:sz w:val="28"/>
          <w:szCs w:val="28"/>
          <w:u w:val="single"/>
        </w:rPr>
      </w:pPr>
    </w:p>
    <w:p w14:paraId="1818056D" w14:textId="77777777"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 xml:space="preserve">Depuis la prise de Constantinople par les turcs en 1453, les européens recherchent de nouvelles routes maritimes afin d’accéder aux </w:t>
      </w:r>
      <w:r w:rsidRPr="00BF26BB">
        <w:rPr>
          <w:rFonts w:ascii="Arial" w:hAnsi="Arial"/>
          <w:b/>
          <w:bCs/>
          <w:sz w:val="28"/>
          <w:szCs w:val="28"/>
        </w:rPr>
        <w:t>Indes</w:t>
      </w:r>
      <w:r w:rsidRPr="00AE0401">
        <w:rPr>
          <w:rFonts w:ascii="Arial" w:hAnsi="Arial"/>
          <w:sz w:val="28"/>
          <w:szCs w:val="28"/>
        </w:rPr>
        <w:t>* (page 110). Ils cherchent aussi à convertir de nouvelles populations au christianisme.</w:t>
      </w:r>
    </w:p>
    <w:p w14:paraId="1818056E" w14:textId="77777777"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 xml:space="preserve">Au 15ème siècle, des progrès en navigation sont opérés avec la </w:t>
      </w:r>
      <w:r w:rsidRPr="00BF26BB">
        <w:rPr>
          <w:rFonts w:ascii="Arial" w:hAnsi="Arial"/>
          <w:b/>
          <w:bCs/>
          <w:sz w:val="28"/>
          <w:szCs w:val="28"/>
        </w:rPr>
        <w:t>caravelle</w:t>
      </w:r>
      <w:r w:rsidRPr="00AE0401">
        <w:rPr>
          <w:rFonts w:ascii="Arial" w:hAnsi="Arial"/>
          <w:sz w:val="28"/>
          <w:szCs w:val="28"/>
        </w:rPr>
        <w:t xml:space="preserve">* (page 110), la diffusion de cartes nautiques plus précises, de l’utilisation de la </w:t>
      </w:r>
      <w:r w:rsidRPr="00BF26BB">
        <w:rPr>
          <w:rFonts w:ascii="Arial" w:hAnsi="Arial"/>
          <w:b/>
          <w:bCs/>
          <w:sz w:val="28"/>
          <w:szCs w:val="28"/>
        </w:rPr>
        <w:t>boussole</w:t>
      </w:r>
      <w:r w:rsidRPr="00AE0401">
        <w:rPr>
          <w:rFonts w:ascii="Arial" w:hAnsi="Arial"/>
          <w:sz w:val="28"/>
          <w:szCs w:val="28"/>
        </w:rPr>
        <w:t xml:space="preserve">* ou de </w:t>
      </w:r>
      <w:r w:rsidRPr="00BF26BB">
        <w:rPr>
          <w:rFonts w:ascii="Arial" w:hAnsi="Arial"/>
          <w:b/>
          <w:bCs/>
          <w:sz w:val="28"/>
          <w:szCs w:val="28"/>
        </w:rPr>
        <w:t>l’astrolabe</w:t>
      </w:r>
      <w:r w:rsidRPr="00AE0401">
        <w:rPr>
          <w:rFonts w:ascii="Arial" w:hAnsi="Arial"/>
          <w:sz w:val="28"/>
          <w:szCs w:val="28"/>
        </w:rPr>
        <w:t>* (page 110).</w:t>
      </w:r>
    </w:p>
    <w:p w14:paraId="1818056F" w14:textId="77777777"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Les Grandes Découvertes se multiplient alors. En 1492, Christophe Colomb découvre l’Amérique en voulant aller aux Indes par l’ouest, Vasco de Gama découvre la route vers l’Inde en passant par le Cap de Bonne Espérance. Magellan réalise le premier tour du monde par navigation entre 1519 et 1522 (voir documents pages 106/107).</w:t>
      </w:r>
    </w:p>
    <w:p w14:paraId="18180570" w14:textId="77777777" w:rsidR="009C59D3" w:rsidRPr="00AE0401" w:rsidRDefault="009C59D3" w:rsidP="00AE0401">
      <w:pPr>
        <w:pStyle w:val="Standard"/>
        <w:spacing w:line="360" w:lineRule="auto"/>
        <w:rPr>
          <w:rFonts w:ascii="Arial" w:hAnsi="Arial"/>
          <w:sz w:val="28"/>
          <w:szCs w:val="28"/>
        </w:rPr>
      </w:pPr>
    </w:p>
    <w:p w14:paraId="18180571" w14:textId="6A35FA4D" w:rsidR="009C59D3" w:rsidRPr="00BF26BB" w:rsidRDefault="00BF26BB" w:rsidP="00AE0401">
      <w:pPr>
        <w:pStyle w:val="Standard"/>
        <w:spacing w:line="360" w:lineRule="auto"/>
        <w:rPr>
          <w:rFonts w:ascii="Arial" w:hAnsi="Arial"/>
          <w:color w:val="ED7D31" w:themeColor="accent2"/>
          <w:sz w:val="28"/>
          <w:szCs w:val="28"/>
          <w:u w:val="single"/>
        </w:rPr>
      </w:pPr>
      <w:r w:rsidRPr="00BF26BB">
        <w:rPr>
          <w:rFonts w:ascii="Arial" w:hAnsi="Arial"/>
          <w:color w:val="ED7D31" w:themeColor="accent2"/>
          <w:sz w:val="28"/>
          <w:szCs w:val="28"/>
        </w:rPr>
        <w:t xml:space="preserve">4) </w:t>
      </w:r>
      <w:r w:rsidR="008F612F" w:rsidRPr="00BF26BB">
        <w:rPr>
          <w:rFonts w:ascii="Arial" w:hAnsi="Arial"/>
          <w:color w:val="ED7D31" w:themeColor="accent2"/>
          <w:sz w:val="28"/>
          <w:szCs w:val="28"/>
          <w:u w:val="single"/>
        </w:rPr>
        <w:t>La colonisation du Nouveau monde</w:t>
      </w:r>
    </w:p>
    <w:p w14:paraId="18180572" w14:textId="77777777" w:rsidR="009C59D3" w:rsidRPr="00AE0401" w:rsidRDefault="009C59D3" w:rsidP="00AE0401">
      <w:pPr>
        <w:pStyle w:val="Standard"/>
        <w:spacing w:line="360" w:lineRule="auto"/>
        <w:rPr>
          <w:rFonts w:ascii="Arial" w:hAnsi="Arial"/>
          <w:sz w:val="28"/>
          <w:szCs w:val="28"/>
          <w:u w:val="single"/>
        </w:rPr>
      </w:pPr>
    </w:p>
    <w:p w14:paraId="18180573" w14:textId="77777777"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La colonisation de l’Amérique par les Espagnols et les Portugais se réalise en 2 étapes.</w:t>
      </w:r>
    </w:p>
    <w:p w14:paraId="18180574" w14:textId="77777777"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 xml:space="preserve">D’abord, la conquête est réalisée par les Espagnols grâce aux </w:t>
      </w:r>
      <w:r w:rsidRPr="00800C03">
        <w:rPr>
          <w:rFonts w:ascii="Arial" w:hAnsi="Arial"/>
          <w:b/>
          <w:bCs/>
          <w:i/>
          <w:iCs/>
          <w:sz w:val="28"/>
          <w:szCs w:val="28"/>
        </w:rPr>
        <w:t>Conquistadores</w:t>
      </w:r>
      <w:r w:rsidRPr="00AE0401">
        <w:rPr>
          <w:rFonts w:ascii="Arial" w:hAnsi="Arial"/>
          <w:sz w:val="28"/>
          <w:szCs w:val="28"/>
        </w:rPr>
        <w:t xml:space="preserve"> commandés par Cortès au Mexique vers 1520 qui conquiert l’Empire Aztèque. 10 ans plus tard, Pizarro, un autre conquistador réalise la même opération avec l’Empire Inca dans la Cordillère des Andes en Amérique du sud.</w:t>
      </w:r>
    </w:p>
    <w:p w14:paraId="18180575" w14:textId="77777777"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 xml:space="preserve">En un siècle, la population amérindienne s’effondre à la suite de massacres, </w:t>
      </w:r>
      <w:r w:rsidRPr="00AE0401">
        <w:rPr>
          <w:rFonts w:ascii="Arial" w:hAnsi="Arial"/>
          <w:sz w:val="28"/>
          <w:szCs w:val="28"/>
        </w:rPr>
        <w:lastRenderedPageBreak/>
        <w:t>du travail forcé et du choc microbien, l’arrivée en Amérique de maladies inconnues dans le Nouveau monde et contre lesquelles les Amérindiens n’étaient pas naturellement immunisés.</w:t>
      </w:r>
    </w:p>
    <w:p w14:paraId="18180576" w14:textId="1AEA4FC6"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 xml:space="preserve">Les richesses du continent sont exploitées à l’aide de la </w:t>
      </w:r>
      <w:r w:rsidR="00BF26BB" w:rsidRPr="00AE0401">
        <w:rPr>
          <w:rFonts w:ascii="Arial" w:hAnsi="Arial"/>
          <w:sz w:val="28"/>
          <w:szCs w:val="28"/>
        </w:rPr>
        <w:t>main-d’œuvre</w:t>
      </w:r>
      <w:r w:rsidRPr="00AE0401">
        <w:rPr>
          <w:rFonts w:ascii="Arial" w:hAnsi="Arial"/>
          <w:sz w:val="28"/>
          <w:szCs w:val="28"/>
        </w:rPr>
        <w:t xml:space="preserve"> dans le travail forcé. L’or, l’argent ainsi que le bois (le Brazil est originaire du Brésil) sont exploités ; Par la suite, ce sera le café et le cacao qui serviront le commerce.</w:t>
      </w:r>
    </w:p>
    <w:p w14:paraId="18180577" w14:textId="5458C0C5"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 xml:space="preserve">Les amérindiens sont remplacés par la </w:t>
      </w:r>
      <w:r w:rsidR="00BF26BB" w:rsidRPr="00AE0401">
        <w:rPr>
          <w:rFonts w:ascii="Arial" w:hAnsi="Arial"/>
          <w:sz w:val="28"/>
          <w:szCs w:val="28"/>
        </w:rPr>
        <w:t>main-d’œuvre</w:t>
      </w:r>
      <w:r w:rsidRPr="00AE0401">
        <w:rPr>
          <w:rFonts w:ascii="Arial" w:hAnsi="Arial"/>
          <w:sz w:val="28"/>
          <w:szCs w:val="28"/>
        </w:rPr>
        <w:t xml:space="preserve"> esclave noire dès la fin du 16ème siècle. La société américaine se métisse peu à peu.</w:t>
      </w:r>
    </w:p>
    <w:p w14:paraId="18180578" w14:textId="77777777" w:rsidR="009C59D3" w:rsidRPr="00AE0401" w:rsidRDefault="009C59D3" w:rsidP="00AE0401">
      <w:pPr>
        <w:pStyle w:val="Standard"/>
        <w:spacing w:line="360" w:lineRule="auto"/>
        <w:rPr>
          <w:rFonts w:ascii="Arial" w:hAnsi="Arial"/>
          <w:sz w:val="28"/>
          <w:szCs w:val="28"/>
        </w:rPr>
      </w:pPr>
    </w:p>
    <w:p w14:paraId="1818057A" w14:textId="77777777" w:rsidR="009C59D3" w:rsidRPr="00AE0401" w:rsidRDefault="009C59D3" w:rsidP="00AE0401">
      <w:pPr>
        <w:pStyle w:val="Standard"/>
        <w:spacing w:line="360" w:lineRule="auto"/>
        <w:rPr>
          <w:rFonts w:ascii="Arial" w:hAnsi="Arial"/>
          <w:sz w:val="28"/>
          <w:szCs w:val="28"/>
        </w:rPr>
      </w:pPr>
    </w:p>
    <w:p w14:paraId="57A72779" w14:textId="656D10EC" w:rsidR="00BF26BB" w:rsidRPr="00BF26BB" w:rsidRDefault="008F612F" w:rsidP="00BF26BB">
      <w:pPr>
        <w:pStyle w:val="Standard"/>
        <w:spacing w:line="360" w:lineRule="auto"/>
        <w:jc w:val="center"/>
        <w:rPr>
          <w:rFonts w:ascii="Arial" w:hAnsi="Arial"/>
          <w:b/>
          <w:bCs/>
          <w:sz w:val="28"/>
          <w:szCs w:val="28"/>
        </w:rPr>
      </w:pPr>
      <w:r w:rsidRPr="00BF26BB">
        <w:rPr>
          <w:rFonts w:ascii="Arial" w:hAnsi="Arial"/>
          <w:b/>
          <w:bCs/>
          <w:sz w:val="28"/>
          <w:szCs w:val="28"/>
        </w:rPr>
        <w:t>Définitions</w:t>
      </w:r>
    </w:p>
    <w:tbl>
      <w:tblPr>
        <w:tblStyle w:val="Grilledutableau"/>
        <w:tblW w:w="0" w:type="auto"/>
        <w:jc w:val="center"/>
        <w:tblLook w:val="04A0" w:firstRow="1" w:lastRow="0" w:firstColumn="1" w:lastColumn="0" w:noHBand="0" w:noVBand="1"/>
      </w:tblPr>
      <w:tblGrid>
        <w:gridCol w:w="2211"/>
        <w:gridCol w:w="7200"/>
      </w:tblGrid>
      <w:tr w:rsidR="00573F4B" w:rsidRPr="00887809" w14:paraId="534875C2" w14:textId="77777777" w:rsidTr="00FA3E7A">
        <w:trPr>
          <w:trHeight w:val="737"/>
          <w:jc w:val="center"/>
        </w:trPr>
        <w:tc>
          <w:tcPr>
            <w:tcW w:w="2211" w:type="dxa"/>
            <w:vAlign w:val="center"/>
          </w:tcPr>
          <w:p w14:paraId="734F7237" w14:textId="3115CE33" w:rsidR="00573F4B" w:rsidRPr="00887809" w:rsidRDefault="00573F4B" w:rsidP="00FA3E7A">
            <w:pPr>
              <w:rPr>
                <w:rFonts w:ascii="Arial" w:hAnsi="Arial" w:cs="Arial"/>
                <w:sz w:val="28"/>
                <w:szCs w:val="28"/>
              </w:rPr>
            </w:pPr>
            <w:proofErr w:type="gramStart"/>
            <w:r w:rsidRPr="00573F4B">
              <w:rPr>
                <w:rFonts w:ascii="Arial" w:hAnsi="Arial" w:cs="Arial"/>
                <w:sz w:val="28"/>
                <w:szCs w:val="28"/>
              </w:rPr>
              <w:t>astrolabe</w:t>
            </w:r>
            <w:proofErr w:type="gramEnd"/>
          </w:p>
        </w:tc>
        <w:tc>
          <w:tcPr>
            <w:tcW w:w="7200" w:type="dxa"/>
            <w:vAlign w:val="center"/>
          </w:tcPr>
          <w:p w14:paraId="49DD8BC9" w14:textId="3B84BBA5" w:rsidR="00573F4B" w:rsidRPr="00887809" w:rsidRDefault="00AB1C06" w:rsidP="00AB1C06">
            <w:pPr>
              <w:rPr>
                <w:rFonts w:ascii="Arial" w:hAnsi="Arial" w:cs="Arial"/>
              </w:rPr>
            </w:pPr>
            <w:proofErr w:type="gramStart"/>
            <w:r w:rsidRPr="00AB1C06">
              <w:rPr>
                <w:rFonts w:ascii="Arial" w:hAnsi="Arial"/>
              </w:rPr>
              <w:t>instrument</w:t>
            </w:r>
            <w:proofErr w:type="gramEnd"/>
            <w:r w:rsidRPr="00AB1C06">
              <w:rPr>
                <w:rFonts w:ascii="Arial" w:hAnsi="Arial"/>
              </w:rPr>
              <w:t xml:space="preserve"> de navigation permettant de déterminer la latitude d’un lieu</w:t>
            </w:r>
          </w:p>
        </w:tc>
      </w:tr>
      <w:tr w:rsidR="00573F4B" w:rsidRPr="00887809" w14:paraId="5236AD38" w14:textId="77777777" w:rsidTr="00FA3E7A">
        <w:trPr>
          <w:trHeight w:val="737"/>
          <w:jc w:val="center"/>
        </w:trPr>
        <w:tc>
          <w:tcPr>
            <w:tcW w:w="2211" w:type="dxa"/>
            <w:vAlign w:val="center"/>
          </w:tcPr>
          <w:p w14:paraId="1DDA8838" w14:textId="38FC051A" w:rsidR="00573F4B" w:rsidRDefault="00573F4B" w:rsidP="00FA3E7A">
            <w:pPr>
              <w:rPr>
                <w:rFonts w:ascii="Arial" w:hAnsi="Arial" w:cs="Arial"/>
                <w:sz w:val="28"/>
                <w:szCs w:val="28"/>
              </w:rPr>
            </w:pPr>
            <w:proofErr w:type="gramStart"/>
            <w:r w:rsidRPr="00573F4B">
              <w:rPr>
                <w:rFonts w:ascii="Arial" w:hAnsi="Arial" w:cs="Arial"/>
                <w:sz w:val="28"/>
                <w:szCs w:val="28"/>
              </w:rPr>
              <w:t>boussole</w:t>
            </w:r>
            <w:proofErr w:type="gramEnd"/>
          </w:p>
        </w:tc>
        <w:tc>
          <w:tcPr>
            <w:tcW w:w="7200" w:type="dxa"/>
            <w:vAlign w:val="center"/>
          </w:tcPr>
          <w:p w14:paraId="63A87FAB" w14:textId="70C3F3D8" w:rsidR="00573F4B" w:rsidRPr="00887809" w:rsidRDefault="004050CF" w:rsidP="004050CF">
            <w:pPr>
              <w:rPr>
                <w:rFonts w:ascii="Arial" w:hAnsi="Arial" w:cs="Arial"/>
              </w:rPr>
            </w:pPr>
            <w:proofErr w:type="gramStart"/>
            <w:r w:rsidRPr="004050CF">
              <w:rPr>
                <w:rFonts w:ascii="Arial" w:hAnsi="Arial"/>
              </w:rPr>
              <w:t>instrument</w:t>
            </w:r>
            <w:proofErr w:type="gramEnd"/>
            <w:r w:rsidRPr="004050CF">
              <w:rPr>
                <w:rFonts w:ascii="Arial" w:hAnsi="Arial"/>
              </w:rPr>
              <w:t xml:space="preserve"> indiquant le Nord.</w:t>
            </w:r>
          </w:p>
        </w:tc>
      </w:tr>
      <w:tr w:rsidR="00573F4B" w:rsidRPr="00887809" w14:paraId="4E507868" w14:textId="77777777" w:rsidTr="00FA3E7A">
        <w:trPr>
          <w:trHeight w:val="737"/>
          <w:jc w:val="center"/>
        </w:trPr>
        <w:tc>
          <w:tcPr>
            <w:tcW w:w="2211" w:type="dxa"/>
            <w:vAlign w:val="center"/>
          </w:tcPr>
          <w:p w14:paraId="16A01EFA" w14:textId="5B3992DF" w:rsidR="00573F4B" w:rsidRPr="00887809" w:rsidRDefault="00573F4B" w:rsidP="00FA3E7A">
            <w:pPr>
              <w:rPr>
                <w:rFonts w:ascii="Arial" w:hAnsi="Arial" w:cs="Arial"/>
                <w:sz w:val="28"/>
                <w:szCs w:val="28"/>
              </w:rPr>
            </w:pPr>
            <w:proofErr w:type="gramStart"/>
            <w:r w:rsidRPr="00C70637">
              <w:rPr>
                <w:rFonts w:ascii="Arial" w:hAnsi="Arial" w:cs="Arial"/>
                <w:sz w:val="28"/>
                <w:szCs w:val="28"/>
                <w:highlight w:val="yellow"/>
              </w:rPr>
              <w:t>caravelle</w:t>
            </w:r>
            <w:proofErr w:type="gramEnd"/>
          </w:p>
        </w:tc>
        <w:tc>
          <w:tcPr>
            <w:tcW w:w="7200" w:type="dxa"/>
            <w:vAlign w:val="center"/>
          </w:tcPr>
          <w:p w14:paraId="17D12A4D" w14:textId="69F4C5ED" w:rsidR="00573F4B" w:rsidRPr="00887809" w:rsidRDefault="00143144" w:rsidP="00143144">
            <w:pPr>
              <w:rPr>
                <w:rFonts w:ascii="Arial" w:hAnsi="Arial" w:cs="Arial"/>
              </w:rPr>
            </w:pPr>
            <w:proofErr w:type="gramStart"/>
            <w:r w:rsidRPr="00143144">
              <w:rPr>
                <w:rFonts w:ascii="Arial" w:hAnsi="Arial"/>
              </w:rPr>
              <w:t>bateau</w:t>
            </w:r>
            <w:proofErr w:type="gramEnd"/>
            <w:r w:rsidRPr="00143144">
              <w:rPr>
                <w:rFonts w:ascii="Arial" w:hAnsi="Arial"/>
              </w:rPr>
              <w:t xml:space="preserve"> à voile, maniable et rapide, muni de plusieurs mâts, de voiles triangulaires et carrées et d’un gouvernail à l’arrière.</w:t>
            </w:r>
          </w:p>
        </w:tc>
      </w:tr>
      <w:tr w:rsidR="00573F4B" w:rsidRPr="00887809" w14:paraId="7B151DC9" w14:textId="77777777" w:rsidTr="00FA3E7A">
        <w:trPr>
          <w:trHeight w:val="737"/>
          <w:jc w:val="center"/>
        </w:trPr>
        <w:tc>
          <w:tcPr>
            <w:tcW w:w="2211" w:type="dxa"/>
            <w:vAlign w:val="center"/>
          </w:tcPr>
          <w:p w14:paraId="0027FC9C" w14:textId="6CC22A11" w:rsidR="00573F4B" w:rsidRDefault="00573F4B" w:rsidP="00FA3E7A">
            <w:pPr>
              <w:rPr>
                <w:rFonts w:ascii="Arial" w:hAnsi="Arial" w:cs="Arial"/>
                <w:sz w:val="28"/>
                <w:szCs w:val="28"/>
              </w:rPr>
            </w:pPr>
            <w:proofErr w:type="gramStart"/>
            <w:r w:rsidRPr="00C70637">
              <w:rPr>
                <w:rFonts w:ascii="Arial" w:hAnsi="Arial" w:cs="Arial"/>
                <w:sz w:val="28"/>
                <w:szCs w:val="28"/>
                <w:highlight w:val="yellow"/>
              </w:rPr>
              <w:t>cosmopolite</w:t>
            </w:r>
            <w:proofErr w:type="gramEnd"/>
          </w:p>
        </w:tc>
        <w:tc>
          <w:tcPr>
            <w:tcW w:w="7200" w:type="dxa"/>
            <w:vAlign w:val="center"/>
          </w:tcPr>
          <w:p w14:paraId="1912A372" w14:textId="5969B1D5" w:rsidR="00573F4B" w:rsidRPr="00887809" w:rsidRDefault="005B0361" w:rsidP="005B0361">
            <w:pPr>
              <w:rPr>
                <w:rFonts w:ascii="Arial" w:hAnsi="Arial" w:cs="Arial"/>
              </w:rPr>
            </w:pPr>
            <w:proofErr w:type="gramStart"/>
            <w:r w:rsidRPr="005B0361">
              <w:rPr>
                <w:rFonts w:ascii="Arial" w:hAnsi="Arial"/>
              </w:rPr>
              <w:t>se</w:t>
            </w:r>
            <w:proofErr w:type="gramEnd"/>
            <w:r w:rsidRPr="005B0361">
              <w:rPr>
                <w:rFonts w:ascii="Arial" w:hAnsi="Arial"/>
              </w:rPr>
              <w:t xml:space="preserve"> dit d’un lieu où vivent des personnes venues de nombreux pays.</w:t>
            </w:r>
          </w:p>
        </w:tc>
      </w:tr>
      <w:tr w:rsidR="00573F4B" w:rsidRPr="00887809" w14:paraId="7B9BE488" w14:textId="77777777" w:rsidTr="00FA3E7A">
        <w:trPr>
          <w:trHeight w:val="737"/>
          <w:jc w:val="center"/>
        </w:trPr>
        <w:tc>
          <w:tcPr>
            <w:tcW w:w="2211" w:type="dxa"/>
            <w:vAlign w:val="center"/>
          </w:tcPr>
          <w:p w14:paraId="74249A43" w14:textId="044A20D8" w:rsidR="00573F4B" w:rsidRPr="00887809" w:rsidRDefault="00573F4B" w:rsidP="00FA3E7A">
            <w:pPr>
              <w:rPr>
                <w:rFonts w:ascii="Arial" w:hAnsi="Arial" w:cs="Arial"/>
                <w:sz w:val="28"/>
                <w:szCs w:val="28"/>
              </w:rPr>
            </w:pPr>
            <w:r w:rsidRPr="00C70637">
              <w:rPr>
                <w:rFonts w:ascii="Arial" w:hAnsi="Arial" w:cs="Arial"/>
                <w:sz w:val="28"/>
                <w:szCs w:val="28"/>
                <w:highlight w:val="yellow"/>
              </w:rPr>
              <w:t>Habsbourg</w:t>
            </w:r>
          </w:p>
        </w:tc>
        <w:tc>
          <w:tcPr>
            <w:tcW w:w="7200" w:type="dxa"/>
            <w:vAlign w:val="center"/>
          </w:tcPr>
          <w:p w14:paraId="3B3F047C" w14:textId="0570815C" w:rsidR="00573F4B" w:rsidRPr="00887809" w:rsidRDefault="003909AC" w:rsidP="003909AC">
            <w:pPr>
              <w:rPr>
                <w:rFonts w:ascii="Arial" w:hAnsi="Arial" w:cs="Arial"/>
              </w:rPr>
            </w:pPr>
            <w:proofErr w:type="gramStart"/>
            <w:r w:rsidRPr="003909AC">
              <w:rPr>
                <w:rFonts w:ascii="Arial" w:hAnsi="Arial"/>
              </w:rPr>
              <w:t>dynastie</w:t>
            </w:r>
            <w:proofErr w:type="gramEnd"/>
            <w:r w:rsidRPr="003909AC">
              <w:rPr>
                <w:rFonts w:ascii="Arial" w:hAnsi="Arial"/>
              </w:rPr>
              <w:t xml:space="preserve"> de souverains qui, par héritages et par mariages, règne sur une grande partie de l’Europe au XVIe siècle.</w:t>
            </w:r>
          </w:p>
        </w:tc>
      </w:tr>
      <w:tr w:rsidR="00573F4B" w:rsidRPr="00FF6C9D" w14:paraId="7721E67E" w14:textId="77777777" w:rsidTr="00FA3E7A">
        <w:trPr>
          <w:trHeight w:val="737"/>
          <w:jc w:val="center"/>
        </w:trPr>
        <w:tc>
          <w:tcPr>
            <w:tcW w:w="2211" w:type="dxa"/>
            <w:vAlign w:val="center"/>
          </w:tcPr>
          <w:p w14:paraId="269B2D4B" w14:textId="76F1B0BA" w:rsidR="00573F4B" w:rsidRDefault="00573F4B" w:rsidP="00FA3E7A">
            <w:pPr>
              <w:rPr>
                <w:rFonts w:ascii="Arial" w:hAnsi="Arial" w:cs="Arial"/>
                <w:sz w:val="28"/>
                <w:szCs w:val="28"/>
              </w:rPr>
            </w:pPr>
            <w:proofErr w:type="gramStart"/>
            <w:r w:rsidRPr="00573F4B">
              <w:rPr>
                <w:rFonts w:ascii="Arial" w:hAnsi="Arial" w:cs="Arial"/>
                <w:sz w:val="28"/>
                <w:szCs w:val="28"/>
              </w:rPr>
              <w:t>les</w:t>
            </w:r>
            <w:proofErr w:type="gramEnd"/>
            <w:r w:rsidRPr="00573F4B">
              <w:rPr>
                <w:rFonts w:ascii="Arial" w:hAnsi="Arial" w:cs="Arial"/>
                <w:sz w:val="28"/>
                <w:szCs w:val="28"/>
              </w:rPr>
              <w:t xml:space="preserve"> Indes</w:t>
            </w:r>
          </w:p>
        </w:tc>
        <w:tc>
          <w:tcPr>
            <w:tcW w:w="7200" w:type="dxa"/>
            <w:vAlign w:val="center"/>
          </w:tcPr>
          <w:p w14:paraId="2A2561B3" w14:textId="27E503F8" w:rsidR="00573F4B" w:rsidRPr="00FF6C9D" w:rsidRDefault="007A160A" w:rsidP="007A160A">
            <w:pPr>
              <w:rPr>
                <w:rFonts w:ascii="Arial" w:hAnsi="Arial" w:cs="Arial"/>
              </w:rPr>
            </w:pPr>
            <w:proofErr w:type="gramStart"/>
            <w:r w:rsidRPr="007A160A">
              <w:rPr>
                <w:rFonts w:ascii="Arial" w:hAnsi="Arial"/>
              </w:rPr>
              <w:t>au</w:t>
            </w:r>
            <w:proofErr w:type="gramEnd"/>
            <w:r w:rsidRPr="007A160A">
              <w:rPr>
                <w:rFonts w:ascii="Arial" w:hAnsi="Arial"/>
              </w:rPr>
              <w:t xml:space="preserve"> Moyen Âge, terme utilisé pour désigner les territoires de l’Asie riverains de l’océan Indien.</w:t>
            </w:r>
          </w:p>
        </w:tc>
      </w:tr>
      <w:tr w:rsidR="00573F4B" w:rsidRPr="00887809" w14:paraId="3E1F03AF" w14:textId="77777777" w:rsidTr="00FA3E7A">
        <w:trPr>
          <w:trHeight w:val="737"/>
          <w:jc w:val="center"/>
        </w:trPr>
        <w:tc>
          <w:tcPr>
            <w:tcW w:w="2211" w:type="dxa"/>
            <w:vAlign w:val="center"/>
          </w:tcPr>
          <w:p w14:paraId="6A946123" w14:textId="78C44BF0" w:rsidR="00573F4B" w:rsidRPr="00887809" w:rsidRDefault="00573F4B" w:rsidP="00FA3E7A">
            <w:pPr>
              <w:rPr>
                <w:rFonts w:ascii="Arial" w:hAnsi="Arial" w:cs="Arial"/>
                <w:sz w:val="28"/>
                <w:szCs w:val="28"/>
              </w:rPr>
            </w:pPr>
            <w:proofErr w:type="gramStart"/>
            <w:r w:rsidRPr="00C70637">
              <w:rPr>
                <w:rFonts w:ascii="Arial" w:hAnsi="Arial" w:cs="Arial"/>
                <w:sz w:val="28"/>
                <w:szCs w:val="28"/>
                <w:highlight w:val="yellow"/>
              </w:rPr>
              <w:t>sultan</w:t>
            </w:r>
            <w:proofErr w:type="gramEnd"/>
          </w:p>
        </w:tc>
        <w:tc>
          <w:tcPr>
            <w:tcW w:w="7200" w:type="dxa"/>
            <w:vAlign w:val="center"/>
          </w:tcPr>
          <w:p w14:paraId="595F752C" w14:textId="37C03B09" w:rsidR="00573F4B" w:rsidRPr="00887809" w:rsidRDefault="00FE1924" w:rsidP="00FE1924">
            <w:pPr>
              <w:rPr>
                <w:rFonts w:ascii="Arial" w:hAnsi="Arial" w:cs="Arial"/>
              </w:rPr>
            </w:pPr>
            <w:proofErr w:type="gramStart"/>
            <w:r w:rsidRPr="00FE1924">
              <w:rPr>
                <w:rFonts w:ascii="Arial" w:hAnsi="Arial"/>
              </w:rPr>
              <w:t>titre</w:t>
            </w:r>
            <w:proofErr w:type="gramEnd"/>
            <w:r w:rsidRPr="00FE1924">
              <w:rPr>
                <w:rFonts w:ascii="Arial" w:hAnsi="Arial"/>
              </w:rPr>
              <w:t xml:space="preserve"> du souverain dans l’Empire ottoman.</w:t>
            </w:r>
          </w:p>
        </w:tc>
      </w:tr>
      <w:tr w:rsidR="00573F4B" w:rsidRPr="00887809" w14:paraId="28784F58" w14:textId="77777777" w:rsidTr="00FA3E7A">
        <w:trPr>
          <w:trHeight w:val="737"/>
          <w:jc w:val="center"/>
        </w:trPr>
        <w:tc>
          <w:tcPr>
            <w:tcW w:w="2211" w:type="dxa"/>
            <w:vAlign w:val="center"/>
          </w:tcPr>
          <w:p w14:paraId="46DD1D3A" w14:textId="7C69B00F" w:rsidR="00573F4B" w:rsidRPr="00887809" w:rsidRDefault="00573F4B" w:rsidP="00FA3E7A">
            <w:pPr>
              <w:rPr>
                <w:rFonts w:ascii="Arial" w:hAnsi="Arial" w:cs="Arial"/>
                <w:sz w:val="28"/>
                <w:szCs w:val="28"/>
              </w:rPr>
            </w:pPr>
            <w:proofErr w:type="gramStart"/>
            <w:r w:rsidRPr="00C70637">
              <w:rPr>
                <w:rFonts w:ascii="Arial" w:hAnsi="Arial" w:cs="Arial"/>
                <w:sz w:val="28"/>
                <w:szCs w:val="28"/>
                <w:highlight w:val="yellow"/>
              </w:rPr>
              <w:t>turcs</w:t>
            </w:r>
            <w:proofErr w:type="gramEnd"/>
            <w:r w:rsidRPr="00C70637">
              <w:rPr>
                <w:rFonts w:ascii="Arial" w:hAnsi="Arial" w:cs="Arial"/>
                <w:sz w:val="28"/>
                <w:szCs w:val="28"/>
                <w:highlight w:val="yellow"/>
              </w:rPr>
              <w:t xml:space="preserve"> ottomans</w:t>
            </w:r>
          </w:p>
        </w:tc>
        <w:tc>
          <w:tcPr>
            <w:tcW w:w="7200" w:type="dxa"/>
            <w:vAlign w:val="center"/>
          </w:tcPr>
          <w:p w14:paraId="2BB70CF1" w14:textId="447A9C58" w:rsidR="00573F4B" w:rsidRPr="00887809" w:rsidRDefault="00665EC6" w:rsidP="00665EC6">
            <w:pPr>
              <w:rPr>
                <w:rFonts w:ascii="Arial" w:hAnsi="Arial" w:cs="Arial"/>
              </w:rPr>
            </w:pPr>
            <w:proofErr w:type="gramStart"/>
            <w:r w:rsidRPr="00665EC6">
              <w:rPr>
                <w:rFonts w:ascii="Arial" w:hAnsi="Arial"/>
              </w:rPr>
              <w:t>dynastie</w:t>
            </w:r>
            <w:proofErr w:type="gramEnd"/>
            <w:r w:rsidRPr="00665EC6">
              <w:rPr>
                <w:rFonts w:ascii="Arial" w:hAnsi="Arial"/>
              </w:rPr>
              <w:t xml:space="preserve"> de souverains régnant à partir de la fin du  XIIIe siècle sur les Turcs convertis à l’islam.</w:t>
            </w:r>
          </w:p>
        </w:tc>
      </w:tr>
    </w:tbl>
    <w:p w14:paraId="5152ED5F" w14:textId="77777777" w:rsidR="00573F4B" w:rsidRDefault="00573F4B" w:rsidP="00BF26BB">
      <w:pPr>
        <w:pStyle w:val="Standard"/>
        <w:spacing w:line="360" w:lineRule="auto"/>
        <w:rPr>
          <w:rFonts w:ascii="Arial" w:hAnsi="Arial"/>
          <w:sz w:val="28"/>
          <w:szCs w:val="28"/>
          <w:u w:val="single"/>
        </w:rPr>
        <w:sectPr w:rsidR="00573F4B" w:rsidSect="00B73904">
          <w:pgSz w:w="11906" w:h="16838"/>
          <w:pgMar w:top="1134" w:right="1134" w:bottom="1134" w:left="1134" w:header="720" w:footer="720" w:gutter="0"/>
          <w:cols w:space="720"/>
        </w:sectPr>
      </w:pPr>
    </w:p>
    <w:p w14:paraId="1936A231" w14:textId="77777777" w:rsidR="00BF26BB" w:rsidRPr="00AE0401" w:rsidRDefault="00BF26BB" w:rsidP="00BF26BB">
      <w:pPr>
        <w:pStyle w:val="Standard"/>
        <w:spacing w:line="360" w:lineRule="auto"/>
        <w:rPr>
          <w:rFonts w:ascii="Arial" w:hAnsi="Arial"/>
          <w:sz w:val="28"/>
          <w:szCs w:val="28"/>
        </w:rPr>
      </w:pPr>
      <w:r w:rsidRPr="00AE0401">
        <w:rPr>
          <w:rFonts w:ascii="Arial" w:hAnsi="Arial"/>
          <w:sz w:val="28"/>
          <w:szCs w:val="28"/>
          <w:u w:val="single"/>
        </w:rPr>
        <w:lastRenderedPageBreak/>
        <w:t>Objectifs en vue de l’évaluation </w:t>
      </w:r>
      <w:r w:rsidRPr="00AE0401">
        <w:rPr>
          <w:rFonts w:ascii="Arial" w:hAnsi="Arial"/>
          <w:sz w:val="28"/>
          <w:szCs w:val="28"/>
        </w:rPr>
        <w:t>:</w:t>
      </w:r>
    </w:p>
    <w:p w14:paraId="1818057C" w14:textId="77777777" w:rsidR="009C59D3" w:rsidRPr="00AE0401" w:rsidRDefault="009C59D3" w:rsidP="00AE0401">
      <w:pPr>
        <w:pStyle w:val="Standard"/>
        <w:spacing w:line="360" w:lineRule="auto"/>
        <w:rPr>
          <w:rFonts w:ascii="Arial" w:hAnsi="Arial"/>
          <w:sz w:val="28"/>
          <w:szCs w:val="28"/>
        </w:rPr>
      </w:pPr>
    </w:p>
    <w:p w14:paraId="1818057D" w14:textId="77777777"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 Savoir distinguer et décrire les 3 grandes puissances du 16ème siècle en Europe et en Méditerranée (ottomans, Habsbourg et les grandes cités marchandes italiennes) ainsi que leurs rapports guerriers ou pacifiques. N’oubliez pas les grands personnages de l’époque (voir biographies page 100)</w:t>
      </w:r>
    </w:p>
    <w:p w14:paraId="1818057E" w14:textId="77777777" w:rsidR="009C59D3" w:rsidRPr="00AE0401" w:rsidRDefault="009C59D3" w:rsidP="00AE0401">
      <w:pPr>
        <w:pStyle w:val="Standard"/>
        <w:spacing w:line="360" w:lineRule="auto"/>
        <w:rPr>
          <w:rFonts w:ascii="Arial" w:hAnsi="Arial"/>
          <w:sz w:val="28"/>
          <w:szCs w:val="28"/>
        </w:rPr>
      </w:pPr>
    </w:p>
    <w:p w14:paraId="1818057F" w14:textId="77777777"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 Texte à trous sur Istanbul à l’époque de Soliman</w:t>
      </w:r>
    </w:p>
    <w:p w14:paraId="18180580" w14:textId="77777777" w:rsidR="009C59D3" w:rsidRPr="00AE0401" w:rsidRDefault="009C59D3" w:rsidP="00AE0401">
      <w:pPr>
        <w:pStyle w:val="Standard"/>
        <w:spacing w:line="360" w:lineRule="auto"/>
        <w:rPr>
          <w:rFonts w:ascii="Arial" w:hAnsi="Arial"/>
          <w:sz w:val="28"/>
          <w:szCs w:val="28"/>
        </w:rPr>
      </w:pPr>
    </w:p>
    <w:p w14:paraId="18180581" w14:textId="77777777" w:rsidR="009C59D3" w:rsidRPr="00AE0401" w:rsidRDefault="008F612F" w:rsidP="00AE0401">
      <w:pPr>
        <w:pStyle w:val="Standard"/>
        <w:spacing w:line="360" w:lineRule="auto"/>
        <w:rPr>
          <w:rFonts w:ascii="Arial" w:hAnsi="Arial"/>
          <w:sz w:val="28"/>
          <w:szCs w:val="28"/>
        </w:rPr>
      </w:pPr>
      <w:r w:rsidRPr="00AE0401">
        <w:rPr>
          <w:rFonts w:ascii="Arial" w:hAnsi="Arial"/>
          <w:sz w:val="28"/>
          <w:szCs w:val="28"/>
        </w:rPr>
        <w:t>- Pourquoi et comment les grandes découvertes au 16ème siècle et la colonisation de l’Amérique ?</w:t>
      </w:r>
    </w:p>
    <w:sectPr w:rsidR="009C59D3" w:rsidRPr="00AE040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A62D9" w14:textId="77777777" w:rsidR="00B73904" w:rsidRDefault="00B73904">
      <w:r>
        <w:separator/>
      </w:r>
    </w:p>
  </w:endnote>
  <w:endnote w:type="continuationSeparator" w:id="0">
    <w:p w14:paraId="0CA60405" w14:textId="77777777" w:rsidR="00B73904" w:rsidRDefault="00B7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48A15" w14:textId="77777777" w:rsidR="00B73904" w:rsidRDefault="00B73904">
      <w:r>
        <w:rPr>
          <w:color w:val="000000"/>
        </w:rPr>
        <w:separator/>
      </w:r>
    </w:p>
  </w:footnote>
  <w:footnote w:type="continuationSeparator" w:id="0">
    <w:p w14:paraId="6C63BF12" w14:textId="77777777" w:rsidR="00B73904" w:rsidRDefault="00B73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9D3"/>
    <w:rsid w:val="00143144"/>
    <w:rsid w:val="002F17A6"/>
    <w:rsid w:val="003909AC"/>
    <w:rsid w:val="004050CF"/>
    <w:rsid w:val="00573F4B"/>
    <w:rsid w:val="005B0361"/>
    <w:rsid w:val="00665EC6"/>
    <w:rsid w:val="007A160A"/>
    <w:rsid w:val="00800C03"/>
    <w:rsid w:val="008A21C0"/>
    <w:rsid w:val="008F612F"/>
    <w:rsid w:val="009C59D3"/>
    <w:rsid w:val="00AB1C06"/>
    <w:rsid w:val="00AE0401"/>
    <w:rsid w:val="00B73904"/>
    <w:rsid w:val="00BF26BB"/>
    <w:rsid w:val="00C70637"/>
    <w:rsid w:val="00C7264C"/>
    <w:rsid w:val="00ED7300"/>
    <w:rsid w:val="00F90F3F"/>
    <w:rsid w:val="00FB32F2"/>
    <w:rsid w:val="00FE1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054C"/>
  <w15:docId w15:val="{1B3DA722-57DE-48AC-B8DF-E8914871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table" w:styleId="Grilledutableau">
    <w:name w:val="Table Grid"/>
    <w:basedOn w:val="TableauNormal"/>
    <w:uiPriority w:val="39"/>
    <w:rsid w:val="00573F4B"/>
    <w:pPr>
      <w:widowControl/>
      <w:suppressAutoHyphens w:val="0"/>
      <w:autoSpaceDN/>
      <w:textAlignment w:val="auto"/>
    </w:pPr>
    <w:rPr>
      <w:rFonts w:eastAsia="Times New Roman" w:cs="Times New Roman"/>
      <w:kern w:val="0"/>
      <w:sz w:val="20"/>
      <w:szCs w:val="20"/>
      <w:lang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1108</Words>
  <Characters>6096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GARNIER</dc:creator>
  <cp:lastModifiedBy>Frederic Garnier</cp:lastModifiedBy>
  <cp:revision>19</cp:revision>
  <dcterms:created xsi:type="dcterms:W3CDTF">2024-03-25T13:58:00Z</dcterms:created>
  <dcterms:modified xsi:type="dcterms:W3CDTF">2024-05-06T13:56:00Z</dcterms:modified>
</cp:coreProperties>
</file>