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E0B4B" w14:textId="77777777" w:rsidR="00747B31" w:rsidRDefault="00747B31" w:rsidP="00747B31">
      <w:pPr>
        <w:jc w:val="center"/>
        <w:rPr>
          <w:color w:val="FF0000"/>
          <w:sz w:val="36"/>
          <w:szCs w:val="36"/>
        </w:rPr>
      </w:pPr>
      <w:r>
        <w:rPr>
          <w:color w:val="FF0000"/>
          <w:sz w:val="36"/>
          <w:szCs w:val="36"/>
        </w:rPr>
        <w:t>Thème 1 : Imaginer des univers nouveaux</w:t>
      </w:r>
    </w:p>
    <w:p w14:paraId="2AA41A6F" w14:textId="77777777" w:rsidR="00747B31" w:rsidRDefault="00747B31" w:rsidP="00747B31">
      <w:pPr>
        <w:jc w:val="center"/>
        <w:rPr>
          <w:color w:val="FF0000"/>
          <w:sz w:val="32"/>
          <w:szCs w:val="32"/>
        </w:rPr>
      </w:pPr>
      <w:r>
        <w:rPr>
          <w:color w:val="FF0000"/>
          <w:sz w:val="32"/>
          <w:szCs w:val="32"/>
        </w:rPr>
        <w:t>Séquence 1 : Un loup garou merveilleux</w:t>
      </w:r>
    </w:p>
    <w:p w14:paraId="7496D429" w14:textId="77777777" w:rsidR="00747B31" w:rsidRDefault="00747B31" w:rsidP="00747B31">
      <w:r>
        <w:rPr>
          <w:b/>
        </w:rPr>
        <w:t>Objectif</w:t>
      </w:r>
      <w:r>
        <w:t xml:space="preserve"> : Ecrire une transformation ou un récit merveilleux </w:t>
      </w:r>
    </w:p>
    <w:p w14:paraId="59561FCE" w14:textId="77777777" w:rsidR="00747B31" w:rsidRDefault="00747B31" w:rsidP="00747B31">
      <w:pPr>
        <w:spacing w:before="240"/>
      </w:pPr>
      <w:r>
        <w:rPr>
          <w:b/>
        </w:rPr>
        <w:t>Problématique</w:t>
      </w:r>
      <w:r>
        <w:t xml:space="preserve"> : Quels éléments de la </w:t>
      </w:r>
      <w:r>
        <w:rPr>
          <w:u w:val="single"/>
        </w:rPr>
        <w:t>société féodale</w:t>
      </w:r>
      <w:r>
        <w:t xml:space="preserve"> (Moyen-Âge) apparaissent dans le lai de Marie de France ?</w:t>
      </w:r>
    </w:p>
    <w:p w14:paraId="580F05DD" w14:textId="77777777" w:rsidR="00747B31" w:rsidRDefault="00747B31" w:rsidP="00747B31">
      <w:pPr>
        <w:spacing w:before="240"/>
        <w:jc w:val="center"/>
        <w:rPr>
          <w:color w:val="FF0000"/>
        </w:rPr>
      </w:pPr>
      <w:r>
        <w:rPr>
          <w:b/>
          <w:color w:val="FF0000"/>
        </w:rPr>
        <w:t>Séance 1</w:t>
      </w:r>
      <w:r>
        <w:rPr>
          <w:color w:val="FF0000"/>
        </w:rPr>
        <w:t> : Introduction à l’œuvre</w:t>
      </w:r>
    </w:p>
    <w:p w14:paraId="5360DBEE" w14:textId="6B4B973F" w:rsidR="00747B31" w:rsidRDefault="00747B31" w:rsidP="00747B31">
      <w:r>
        <w:rPr>
          <w:b/>
        </w:rPr>
        <w:t>Objectif</w:t>
      </w:r>
      <w:r>
        <w:t xml:space="preserve"> : Faire connaissance avec </w:t>
      </w:r>
      <w:proofErr w:type="gramStart"/>
      <w:r>
        <w:t>la littérature médiéval</w:t>
      </w:r>
      <w:proofErr w:type="gramEnd"/>
      <w:r>
        <w:t>.</w:t>
      </w:r>
    </w:p>
    <w:p w14:paraId="45E221D6" w14:textId="77777777" w:rsidR="00747B31" w:rsidRDefault="00747B31" w:rsidP="00747B31">
      <w:pPr>
        <w:spacing w:before="240"/>
        <w:rPr>
          <w:color w:val="6AA84F"/>
          <w:u w:val="single"/>
        </w:rPr>
      </w:pPr>
      <w:r>
        <w:rPr>
          <w:color w:val="6AA84F"/>
        </w:rPr>
        <w:t xml:space="preserve">1) </w:t>
      </w:r>
      <w:r>
        <w:rPr>
          <w:color w:val="6AA84F"/>
          <w:u w:val="single"/>
        </w:rPr>
        <w:t xml:space="preserve">Marie de France et son époque </w:t>
      </w:r>
    </w:p>
    <w:p w14:paraId="0F38E98F" w14:textId="77777777" w:rsidR="00747B31" w:rsidRDefault="00747B31" w:rsidP="00747B31">
      <w:pPr>
        <w:ind w:left="567"/>
      </w:pPr>
      <w:r>
        <w:t>- Elle a vécu au XII</w:t>
      </w:r>
      <w:r>
        <w:rPr>
          <w:vertAlign w:val="superscript"/>
        </w:rPr>
        <w:t>ème</w:t>
      </w:r>
      <w:r>
        <w:t xml:space="preserve"> siècle, à la cour du roi d’Angleterre.</w:t>
      </w:r>
    </w:p>
    <w:p w14:paraId="1564CC1F" w14:textId="77777777" w:rsidR="00747B31" w:rsidRDefault="00747B31" w:rsidP="00747B31">
      <w:pPr>
        <w:ind w:left="567"/>
      </w:pPr>
      <w:r>
        <w:t>- Originaire d’île de France.</w:t>
      </w:r>
    </w:p>
    <w:p w14:paraId="56F78B71" w14:textId="77777777" w:rsidR="00747B31" w:rsidRDefault="00747B31" w:rsidP="00747B31">
      <w:pPr>
        <w:spacing w:before="240"/>
        <w:rPr>
          <w:color w:val="6AA84F"/>
        </w:rPr>
      </w:pPr>
      <w:r>
        <w:rPr>
          <w:color w:val="6AA84F"/>
        </w:rPr>
        <w:t xml:space="preserve">2) </w:t>
      </w:r>
      <w:r>
        <w:rPr>
          <w:color w:val="6AA84F"/>
          <w:u w:val="single"/>
        </w:rPr>
        <w:t>Qu’est-ce qu’un lai ?</w:t>
      </w:r>
    </w:p>
    <w:p w14:paraId="71AD4125" w14:textId="77777777" w:rsidR="00747B31" w:rsidRDefault="00747B31" w:rsidP="00747B31">
      <w:pPr>
        <w:ind w:left="567"/>
      </w:pPr>
      <w:r>
        <w:t xml:space="preserve">- C’est une forme de récit (=histoire) </w:t>
      </w:r>
      <w:r>
        <w:rPr>
          <w:u w:val="single"/>
        </w:rPr>
        <w:t>un conte en vers</w:t>
      </w:r>
      <w:r>
        <w:t>.</w:t>
      </w:r>
    </w:p>
    <w:p w14:paraId="1EA91324" w14:textId="77777777" w:rsidR="00747B31" w:rsidRDefault="00747B31" w:rsidP="00747B31">
      <w:pPr>
        <w:ind w:left="567"/>
      </w:pPr>
      <w:r>
        <w:t xml:space="preserve">- Il est écrit en </w:t>
      </w:r>
      <w:r>
        <w:rPr>
          <w:u w:val="single"/>
        </w:rPr>
        <w:t>langue romane</w:t>
      </w:r>
      <w:r>
        <w:t>= ancien français</w:t>
      </w:r>
    </w:p>
    <w:p w14:paraId="575018BB" w14:textId="77777777" w:rsidR="00747B31" w:rsidRDefault="00747B31" w:rsidP="00747B31">
      <w:pPr>
        <w:ind w:left="567"/>
      </w:pPr>
      <w:r>
        <w:t>- Il comporte du merveilleux (de la magie)</w:t>
      </w:r>
    </w:p>
    <w:p w14:paraId="36D190CE" w14:textId="77777777" w:rsidR="00747B31" w:rsidRDefault="00747B31" w:rsidP="00747B31">
      <w:pPr>
        <w:ind w:left="567"/>
      </w:pPr>
      <w:r>
        <w:t>- L’auteur s’inspire de chants et contes celtiques.</w:t>
      </w:r>
    </w:p>
    <w:p w14:paraId="20AD04A2" w14:textId="77777777" w:rsidR="00747B31" w:rsidRDefault="00747B31" w:rsidP="00747B31">
      <w:pPr>
        <w:spacing w:before="240"/>
        <w:rPr>
          <w:color w:val="6AA84F"/>
        </w:rPr>
      </w:pPr>
      <w:r>
        <w:rPr>
          <w:color w:val="6AA84F"/>
        </w:rPr>
        <w:t xml:space="preserve">3) </w:t>
      </w:r>
      <w:r>
        <w:rPr>
          <w:color w:val="6AA84F"/>
          <w:u w:val="single"/>
        </w:rPr>
        <w:t>La langue française au Moyen-âge</w:t>
      </w:r>
    </w:p>
    <w:p w14:paraId="28976D81" w14:textId="77777777" w:rsidR="00747B31" w:rsidRDefault="00747B31" w:rsidP="00747B31">
      <w:pPr>
        <w:spacing w:after="240"/>
        <w:ind w:left="567"/>
      </w:pPr>
      <w:r>
        <w:t>- Toutes les lettres se prononcent, il n’y a pas d’orthographe officielle.</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747B31" w14:paraId="2A489103" w14:textId="77777777" w:rsidTr="00BA1B06">
        <w:tc>
          <w:tcPr>
            <w:tcW w:w="10194" w:type="dxa"/>
          </w:tcPr>
          <w:p w14:paraId="5450BF9C" w14:textId="77777777" w:rsidR="00747B31" w:rsidRDefault="00747B31" w:rsidP="00BA1B06">
            <w:r>
              <w:rPr>
                <w:color w:val="FF0000"/>
              </w:rPr>
              <w:t>Conclusion </w:t>
            </w:r>
            <w:r>
              <w:t xml:space="preserve">: </w:t>
            </w:r>
          </w:p>
          <w:p w14:paraId="38D3A408" w14:textId="77777777" w:rsidR="00747B31" w:rsidRDefault="00747B31" w:rsidP="00BA1B06">
            <w:pPr>
              <w:rPr>
                <w:u w:val="single"/>
              </w:rPr>
            </w:pPr>
            <w:r>
              <w:t>Le lai est un genre littéraire du Moyen-âge inspiré des contes celtiques. La langue écrite médiévale se situe entre le latin et le français moderne : l’ancien français.</w:t>
            </w:r>
          </w:p>
        </w:tc>
      </w:tr>
    </w:tbl>
    <w:p w14:paraId="3CEFEC38" w14:textId="77777777" w:rsidR="00747B31" w:rsidRDefault="00747B31" w:rsidP="00747B31">
      <w:pPr>
        <w:rPr>
          <w:u w:val="single"/>
        </w:rPr>
      </w:pPr>
    </w:p>
    <w:p w14:paraId="5B45E8CC" w14:textId="77777777" w:rsidR="00747B31" w:rsidRDefault="00747B31" w:rsidP="00747B31">
      <w:pPr>
        <w:rPr>
          <w:u w:val="single"/>
        </w:rPr>
      </w:pPr>
      <w:r>
        <w:rPr>
          <w:u w:val="single"/>
        </w:rPr>
        <w:t>Frise chronologique de l’évolution de la langue française.</w:t>
      </w:r>
    </w:p>
    <w:p w14:paraId="2400CCC0" w14:textId="77777777" w:rsidR="00747B31" w:rsidRDefault="00747B31" w:rsidP="00747B31"/>
    <w:p w14:paraId="4DBBB824" w14:textId="77777777" w:rsidR="00747B31" w:rsidRDefault="00747B31" w:rsidP="00747B31">
      <w:pPr>
        <w:jc w:val="center"/>
        <w:rPr>
          <w:color w:val="FF0000"/>
        </w:rPr>
      </w:pPr>
      <w:r>
        <w:rPr>
          <w:b/>
          <w:color w:val="FF0000"/>
        </w:rPr>
        <w:t>Séance 2</w:t>
      </w:r>
      <w:r>
        <w:rPr>
          <w:color w:val="FF0000"/>
        </w:rPr>
        <w:t xml:space="preserve"> : L’incipit de </w:t>
      </w:r>
      <w:proofErr w:type="spellStart"/>
      <w:r>
        <w:rPr>
          <w:color w:val="FF0000"/>
        </w:rPr>
        <w:t>Bisclavret</w:t>
      </w:r>
      <w:proofErr w:type="spellEnd"/>
    </w:p>
    <w:p w14:paraId="3594277A" w14:textId="77777777" w:rsidR="00747B31" w:rsidRDefault="00747B31" w:rsidP="00747B31">
      <w:pPr>
        <w:jc w:val="center"/>
        <w:rPr>
          <w:color w:val="6AA84F"/>
          <w:sz w:val="32"/>
          <w:szCs w:val="32"/>
        </w:rPr>
      </w:pPr>
    </w:p>
    <w:p w14:paraId="0FBB4A77" w14:textId="77777777" w:rsidR="00747B31" w:rsidRDefault="00747B31" w:rsidP="00747B31">
      <w:r>
        <w:rPr>
          <w:b/>
        </w:rPr>
        <w:t>Objectif :</w:t>
      </w:r>
      <w:r>
        <w:t xml:space="preserve"> de quoi se compose l’incipit (le début) du lai ?</w:t>
      </w:r>
    </w:p>
    <w:p w14:paraId="1F247439" w14:textId="77777777" w:rsidR="00747B31" w:rsidRDefault="00747B31" w:rsidP="00747B31"/>
    <w:p w14:paraId="548B8300" w14:textId="77777777" w:rsidR="00747B31" w:rsidRDefault="00747B31" w:rsidP="00747B31">
      <w:pPr>
        <w:numPr>
          <w:ilvl w:val="0"/>
          <w:numId w:val="6"/>
        </w:numPr>
        <w:ind w:left="566"/>
        <w:rPr>
          <w:color w:val="6AA84F"/>
        </w:rPr>
      </w:pPr>
      <w:r>
        <w:rPr>
          <w:color w:val="6AA84F"/>
        </w:rPr>
        <w:lastRenderedPageBreak/>
        <w:t>Une introduction explicative</w:t>
      </w:r>
    </w:p>
    <w:p w14:paraId="072D7E1B" w14:textId="77777777" w:rsidR="00747B31" w:rsidRDefault="00747B31" w:rsidP="00747B31">
      <w:r>
        <w:t>Avant le début du récit, l’auteur explique la légende du loup-garou, un homme</w:t>
      </w:r>
    </w:p>
    <w:p w14:paraId="774B82E2" w14:textId="77777777" w:rsidR="00747B31" w:rsidRDefault="00747B31" w:rsidP="00747B31">
      <w:r>
        <w:t>qui se transforme en loup et qui dévore les autres hommes dans les forêts</w:t>
      </w:r>
    </w:p>
    <w:p w14:paraId="26E91755" w14:textId="77777777" w:rsidR="00747B31" w:rsidRDefault="00747B31" w:rsidP="00747B31">
      <w:r>
        <w:t>profondes : « Autrefois, on entendait raconter... »</w:t>
      </w:r>
    </w:p>
    <w:p w14:paraId="5730DBD6" w14:textId="77777777" w:rsidR="00747B31" w:rsidRDefault="00747B31" w:rsidP="00747B31">
      <w:pPr>
        <w:numPr>
          <w:ilvl w:val="0"/>
          <w:numId w:val="6"/>
        </w:numPr>
        <w:ind w:left="566"/>
        <w:rPr>
          <w:color w:val="6AA84F"/>
        </w:rPr>
      </w:pPr>
      <w:r>
        <w:rPr>
          <w:color w:val="6AA84F"/>
        </w:rPr>
        <w:t>La situation initiale</w:t>
      </w:r>
    </w:p>
    <w:p w14:paraId="086E9748" w14:textId="77777777" w:rsidR="00747B31" w:rsidRDefault="00747B31" w:rsidP="00747B31">
      <w:r>
        <w:t>« En Bretagne demeurait un seigneur » : c’est une description de la vie et de</w:t>
      </w:r>
    </w:p>
    <w:p w14:paraId="15AE6646" w14:textId="77777777" w:rsidR="00747B31" w:rsidRDefault="00747B31" w:rsidP="00747B31">
      <w:r>
        <w:t xml:space="preserve">la situation de </w:t>
      </w:r>
      <w:proofErr w:type="spellStart"/>
      <w:r>
        <w:t>Bisclavret</w:t>
      </w:r>
      <w:proofErr w:type="spellEnd"/>
      <w:r>
        <w:t>, seigneur de Bretagne. Il est marié mais disparaît</w:t>
      </w:r>
    </w:p>
    <w:p w14:paraId="5E9638FC" w14:textId="77777777" w:rsidR="00747B31" w:rsidRDefault="00747B31" w:rsidP="00747B31">
      <w:r>
        <w:t>mystérieusement « chaque semaine pendant trois jours ».</w:t>
      </w:r>
    </w:p>
    <w:p w14:paraId="4415062B" w14:textId="77777777" w:rsidR="00747B31" w:rsidRDefault="00747B31" w:rsidP="00747B31">
      <w:r>
        <w:t>— indices de temps + verbes à l’imparfait : répétition, habitude.</w:t>
      </w:r>
    </w:p>
    <w:p w14:paraId="759A8BAA" w14:textId="77777777" w:rsidR="00747B31" w:rsidRDefault="00747B31" w:rsidP="00747B31">
      <w:r>
        <w:t>Ex : « C’était un beau et brave chevalier qui se conduisait noblement ».</w:t>
      </w:r>
    </w:p>
    <w:p w14:paraId="44ECF61D" w14:textId="77777777" w:rsidR="00747B31" w:rsidRDefault="00747B31" w:rsidP="00747B31">
      <w:pPr>
        <w:numPr>
          <w:ilvl w:val="0"/>
          <w:numId w:val="6"/>
        </w:numPr>
        <w:ind w:left="566"/>
        <w:rPr>
          <w:color w:val="6AA84F"/>
        </w:rPr>
      </w:pPr>
      <w:r>
        <w:rPr>
          <w:color w:val="6AA84F"/>
        </w:rPr>
        <w:t>L’élément perturbateur</w:t>
      </w:r>
    </w:p>
    <w:p w14:paraId="51AA8C07" w14:textId="77777777" w:rsidR="00747B31" w:rsidRDefault="00747B31" w:rsidP="00747B31">
      <w:r>
        <w:t>« Un jour, alors qu’il rentrait chez lui joyeux et de bonne humeur, sa femme</w:t>
      </w:r>
    </w:p>
    <w:p w14:paraId="16CACC0D" w14:textId="77777777" w:rsidR="00747B31" w:rsidRDefault="00747B31" w:rsidP="00747B31">
      <w:r>
        <w:t>lui demanda :</w:t>
      </w:r>
    </w:p>
    <w:p w14:paraId="7D02CA96" w14:textId="77777777" w:rsidR="00747B31" w:rsidRDefault="00747B31" w:rsidP="00747B31">
      <w:r>
        <w:t>« Un jour » + passé simple — un fait nouveau se produit : la femme du</w:t>
      </w:r>
    </w:p>
    <w:p w14:paraId="6F22E1B6" w14:textId="77777777" w:rsidR="00747B31" w:rsidRDefault="00747B31" w:rsidP="00747B31">
      <w:r>
        <w:t>chevalier le questionne.</w:t>
      </w:r>
    </w:p>
    <w:p w14:paraId="283A01D3" w14:textId="1D600934" w:rsidR="00747B31" w:rsidRDefault="00747B31" w:rsidP="00747B31">
      <w:r>
        <w:rPr>
          <w:noProof/>
        </w:rPr>
        <mc:AlternateContent>
          <mc:Choice Requires="wps">
            <w:drawing>
              <wp:anchor distT="114300" distB="114300" distL="114300" distR="114300" simplePos="0" relativeHeight="251659264" behindDoc="1" locked="0" layoutInCell="1" allowOverlap="1" wp14:anchorId="32BEAE57" wp14:editId="664C6F8B">
                <wp:simplePos x="0" y="0"/>
                <wp:positionH relativeFrom="column">
                  <wp:posOffset>-123825</wp:posOffset>
                </wp:positionH>
                <wp:positionV relativeFrom="paragraph">
                  <wp:posOffset>264795</wp:posOffset>
                </wp:positionV>
                <wp:extent cx="6522720" cy="1847850"/>
                <wp:effectExtent l="0" t="0" r="0" b="0"/>
                <wp:wrapNone/>
                <wp:docPr id="16761488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2720" cy="1847850"/>
                        </a:xfrm>
                        <a:prstGeom prst="rect">
                          <a:avLst/>
                        </a:prstGeom>
                        <a:noFill/>
                        <a:ln w="9525" cap="flat" cmpd="sng">
                          <a:solidFill>
                            <a:srgbClr val="000000"/>
                          </a:solidFill>
                          <a:prstDash val="solid"/>
                          <a:round/>
                          <a:headEnd type="none" w="sm" len="sm"/>
                          <a:tailEnd type="none" w="sm" len="sm"/>
                        </a:ln>
                      </wps:spPr>
                      <wps:txbx>
                        <w:txbxContent>
                          <w:p w14:paraId="6E062E2D" w14:textId="77777777" w:rsidR="00747B31" w:rsidRDefault="00747B31" w:rsidP="00747B31">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2BEAE57" id="Rectangle 9" o:spid="_x0000_s1026" style="position:absolute;margin-left:-9.75pt;margin-top:20.85pt;width:513.6pt;height:145.5pt;z-index:-2516572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" filled="f">
                <v:stroke startarrowwidth="narrow" startarrowlength="short" endarrowwidth="narrow" endarrowlength="short" joinstyle="round"/>
                <v:path arrowok="t"/>
                <v:textbox inset="2.53958mm,2.53958mm,2.53958mm,2.53958mm">
                  <w:txbxContent>
                    <w:p w14:paraId="6E062E2D" w14:textId="77777777" w:rsidR="00747B31" w:rsidRDefault="00747B31" w:rsidP="00747B31">
                      <w:pPr>
                        <w:spacing w:line="240" w:lineRule="auto"/>
                        <w:jc w:val="center"/>
                        <w:textDirection w:val="btLr"/>
                      </w:pPr>
                    </w:p>
                  </w:txbxContent>
                </v:textbox>
              </v:rect>
            </w:pict>
          </mc:Fallback>
        </mc:AlternateContent>
      </w:r>
    </w:p>
    <w:p w14:paraId="5464B51F" w14:textId="77777777" w:rsidR="00747B31" w:rsidRDefault="00747B31" w:rsidP="00747B31">
      <w:pPr>
        <w:rPr>
          <w:color w:val="FF0000"/>
        </w:rPr>
      </w:pPr>
      <w:r>
        <w:rPr>
          <w:color w:val="FF0000"/>
        </w:rPr>
        <w:t>Conclusion :</w:t>
      </w:r>
    </w:p>
    <w:p w14:paraId="36854C51" w14:textId="77777777" w:rsidR="00747B31" w:rsidRDefault="00747B31" w:rsidP="00747B31">
      <w:r>
        <w:t>L’incipit du récit présente la légende du loup garou, la situation initiale de</w:t>
      </w:r>
    </w:p>
    <w:p w14:paraId="32CD820A" w14:textId="77777777" w:rsidR="00747B31" w:rsidRDefault="00747B31" w:rsidP="00747B31">
      <w:proofErr w:type="spellStart"/>
      <w:r>
        <w:t>Bisclavret</w:t>
      </w:r>
      <w:proofErr w:type="spellEnd"/>
      <w:r>
        <w:t xml:space="preserve"> </w:t>
      </w:r>
      <w:proofErr w:type="gramStart"/>
      <w:r>
        <w:t>( un</w:t>
      </w:r>
      <w:proofErr w:type="gramEnd"/>
      <w:r>
        <w:t xml:space="preserve"> chevalier marié ) et l’élément perturbateur ( un dialogue entre</w:t>
      </w:r>
    </w:p>
    <w:p w14:paraId="11027F78" w14:textId="77777777" w:rsidR="00747B31" w:rsidRDefault="00747B31" w:rsidP="00747B31">
      <w:proofErr w:type="spellStart"/>
      <w:r>
        <w:t>Bisclavret</w:t>
      </w:r>
      <w:proofErr w:type="spellEnd"/>
      <w:r>
        <w:t xml:space="preserve"> et sa femme, qui montre un secret, un mystère qui ne peut pas</w:t>
      </w:r>
    </w:p>
    <w:p w14:paraId="27E0DD29" w14:textId="77777777" w:rsidR="00747B31" w:rsidRDefault="00747B31" w:rsidP="00747B31">
      <w:r>
        <w:t>être dit).</w:t>
      </w:r>
    </w:p>
    <w:p w14:paraId="78913B11" w14:textId="77777777" w:rsidR="00747B31" w:rsidRDefault="00747B31" w:rsidP="00747B31">
      <w:r>
        <w:t xml:space="preserve">Attente : </w:t>
      </w:r>
      <w:proofErr w:type="spellStart"/>
      <w:r>
        <w:t>Bisclavret</w:t>
      </w:r>
      <w:proofErr w:type="spellEnd"/>
      <w:r>
        <w:t xml:space="preserve"> est un loup garou.</w:t>
      </w:r>
    </w:p>
    <w:p w14:paraId="7693FED2" w14:textId="77777777" w:rsidR="00747B31" w:rsidRDefault="00747B31" w:rsidP="00747B31"/>
    <w:p w14:paraId="26A3C40A" w14:textId="77777777" w:rsidR="00747B31" w:rsidRDefault="00747B31" w:rsidP="00747B31">
      <w:r>
        <w:rPr>
          <w:b/>
        </w:rPr>
        <w:t>Exercices :</w:t>
      </w:r>
      <w:r>
        <w:t xml:space="preserve"> imparfait et passé simple, page 335 n°3</w:t>
      </w:r>
    </w:p>
    <w:p w14:paraId="73A46FF2" w14:textId="77777777" w:rsidR="00747B31" w:rsidRDefault="00747B31" w:rsidP="00747B31">
      <w:r>
        <w:t>Il méritait bien en effet d’être appelé Soleil, celui qui illuminait la chevalerie</w:t>
      </w:r>
    </w:p>
    <w:p w14:paraId="06679F96" w14:textId="77777777" w:rsidR="00747B31" w:rsidRDefault="00747B31" w:rsidP="00747B31">
      <w:r>
        <w:t xml:space="preserve">comme le soleil éclairait le </w:t>
      </w:r>
      <w:proofErr w:type="spellStart"/>
      <w:proofErr w:type="gramStart"/>
      <w:r>
        <w:t>monde.Et</w:t>
      </w:r>
      <w:proofErr w:type="spellEnd"/>
      <w:proofErr w:type="gramEnd"/>
      <w:r>
        <w:t xml:space="preserve"> celle que j’appelais Petite Lune ou</w:t>
      </w:r>
    </w:p>
    <w:p w14:paraId="5061FCF5" w14:textId="77777777" w:rsidR="00747B31" w:rsidRDefault="00747B31" w:rsidP="00747B31">
      <w:r>
        <w:t>Lunette, c’est la jeune fille, la demoiselle, la confidente de la dame. Elle est</w:t>
      </w:r>
    </w:p>
    <w:p w14:paraId="5A321712" w14:textId="77777777" w:rsidR="00747B31" w:rsidRDefault="00747B31" w:rsidP="00747B31">
      <w:r>
        <w:t>brune, intelligente, vive et aimable.</w:t>
      </w:r>
    </w:p>
    <w:p w14:paraId="4EAC0619" w14:textId="77777777" w:rsidR="00747B31" w:rsidRDefault="00747B31" w:rsidP="00747B31"/>
    <w:p w14:paraId="3872D0E3" w14:textId="77777777" w:rsidR="00747B31" w:rsidRDefault="00747B31" w:rsidP="00747B31">
      <w:r>
        <w:rPr>
          <w:b/>
        </w:rPr>
        <w:t>Exercices :</w:t>
      </w:r>
      <w:r>
        <w:t xml:space="preserve"> imparfait et passé simple, page 335 n°3</w:t>
      </w:r>
    </w:p>
    <w:p w14:paraId="27C46C35" w14:textId="77777777" w:rsidR="00747B31" w:rsidRDefault="00747B31" w:rsidP="00747B31">
      <w:r>
        <w:lastRenderedPageBreak/>
        <w:t xml:space="preserve">Il méritait bien en effet d’être appelé Soleil, celui qui illuminait la chevalerie comme le soleil éclairait le </w:t>
      </w:r>
      <w:proofErr w:type="spellStart"/>
      <w:proofErr w:type="gramStart"/>
      <w:r>
        <w:t>monde.Et</w:t>
      </w:r>
      <w:proofErr w:type="spellEnd"/>
      <w:proofErr w:type="gramEnd"/>
      <w:r>
        <w:t xml:space="preserve"> celle que j’appelais Petite Lune ou Lunette, c’était la jeune fille, la demoiselle, la confidente de la dame. Elle était brune, intelligente, vive et aimable.</w:t>
      </w:r>
    </w:p>
    <w:p w14:paraId="3577FBA1" w14:textId="77777777" w:rsidR="00747B31" w:rsidRDefault="00747B31" w:rsidP="00747B31"/>
    <w:p w14:paraId="56FD292D" w14:textId="77777777" w:rsidR="00747B31" w:rsidRDefault="00747B31" w:rsidP="00747B31">
      <w:r>
        <w:t>Page 337 n°6</w:t>
      </w:r>
    </w:p>
    <w:p w14:paraId="49218D72" w14:textId="77777777" w:rsidR="00747B31" w:rsidRDefault="00747B31" w:rsidP="00747B31">
      <w:r>
        <w:t>Il entra dans le sous-marin et découvrit différentes pièces très confortables :</w:t>
      </w:r>
    </w:p>
    <w:p w14:paraId="273C300C" w14:textId="77777777" w:rsidR="00747B31" w:rsidRDefault="00747B31" w:rsidP="00747B31">
      <w:r>
        <w:t>bibliothèque, salon, salle à manger, cuisine. Il ne fut pas convié dans la chambre du capitaine, mais cela lui importa peu. En effet, ce qui l’intéressa le plus, ce fut la salle des machines. Il y remarqua des innovations technologiques impressionnantes. Ce fut l’un des plus beaux jours de sa vie.</w:t>
      </w:r>
    </w:p>
    <w:p w14:paraId="4B0C09D6" w14:textId="77777777" w:rsidR="00747B31" w:rsidRDefault="00747B31" w:rsidP="00747B31"/>
    <w:p w14:paraId="27E2298A" w14:textId="77777777" w:rsidR="00747B31" w:rsidRDefault="00747B31" w:rsidP="00747B31">
      <w:pPr>
        <w:jc w:val="center"/>
        <w:rPr>
          <w:color w:val="FF0000"/>
        </w:rPr>
      </w:pPr>
      <w:r>
        <w:rPr>
          <w:b/>
          <w:color w:val="FF0000"/>
        </w:rPr>
        <w:t xml:space="preserve">Séance 3 : </w:t>
      </w:r>
      <w:r>
        <w:rPr>
          <w:color w:val="FF0000"/>
        </w:rPr>
        <w:t>Les temps du récit</w:t>
      </w:r>
    </w:p>
    <w:p w14:paraId="2A6061F6" w14:textId="77777777" w:rsidR="00747B31" w:rsidRDefault="00747B31" w:rsidP="00747B31">
      <w:pPr>
        <w:jc w:val="center"/>
        <w:rPr>
          <w:color w:val="FF0000"/>
        </w:rPr>
      </w:pPr>
    </w:p>
    <w:p w14:paraId="4E9AD124" w14:textId="77777777" w:rsidR="00747B31" w:rsidRDefault="00747B31" w:rsidP="00747B31">
      <w:r>
        <w:rPr>
          <w:b/>
        </w:rPr>
        <w:t xml:space="preserve">Objectif : </w:t>
      </w:r>
      <w:r>
        <w:t>réviser les temps du récit. Lesquels sont-ils ? A quoi servent-ils ?</w:t>
      </w:r>
    </w:p>
    <w:p w14:paraId="24562374" w14:textId="77777777" w:rsidR="00747B31" w:rsidRDefault="00747B31" w:rsidP="00747B31"/>
    <w:p w14:paraId="179AD6A9" w14:textId="77777777" w:rsidR="00747B31" w:rsidRDefault="00747B31" w:rsidP="00747B31">
      <w:pPr>
        <w:numPr>
          <w:ilvl w:val="0"/>
          <w:numId w:val="1"/>
        </w:numPr>
        <w:ind w:left="566"/>
        <w:rPr>
          <w:color w:val="6AA84F"/>
        </w:rPr>
      </w:pPr>
      <w:r>
        <w:rPr>
          <w:color w:val="6AA84F"/>
        </w:rPr>
        <w:t>Les temps de la narration</w:t>
      </w:r>
    </w:p>
    <w:p w14:paraId="2A29C9BE" w14:textId="77777777" w:rsidR="00747B31" w:rsidRDefault="00747B31" w:rsidP="00747B31">
      <w:r>
        <w:t>Pour raconter une histoire au passé, deux temps majeurs sont utilisés :</w:t>
      </w:r>
    </w:p>
    <w:p w14:paraId="202D4848" w14:textId="77777777" w:rsidR="00747B31" w:rsidRDefault="00747B31" w:rsidP="00747B31">
      <w:r>
        <w:t>- le passé simple pour raconter et faire avancer le récit.</w:t>
      </w:r>
    </w:p>
    <w:p w14:paraId="043AA5DC" w14:textId="77777777" w:rsidR="00747B31" w:rsidRDefault="00747B31" w:rsidP="00747B31">
      <w:r>
        <w:t>ex : « elle lui posa plusieurs fois la question, le câlina et le flatta si bien qu’il lui raconta tout. »</w:t>
      </w:r>
    </w:p>
    <w:p w14:paraId="58F9A922" w14:textId="77777777" w:rsidR="00747B31" w:rsidRDefault="00747B31" w:rsidP="00747B31">
      <w:r>
        <w:t>- l’imparfait pour décrire, montrer le cadre de l’action</w:t>
      </w:r>
      <w:proofErr w:type="gramStart"/>
      <w:r>
        <w:t xml:space="preserve"> :_</w:t>
      </w:r>
      <w:proofErr w:type="gramEnd"/>
      <w:r>
        <w:t>___ __</w:t>
      </w:r>
    </w:p>
    <w:p w14:paraId="7CDA70BD" w14:textId="77777777" w:rsidR="00747B31" w:rsidRDefault="00747B31" w:rsidP="00747B31">
      <w:r>
        <w:t>ex : « un chevalier qui l’aimait depuis longtemps, la poursuivait de ses prières et lui offrait ses services. »</w:t>
      </w:r>
    </w:p>
    <w:p w14:paraId="6323F85F" w14:textId="77777777" w:rsidR="00747B31" w:rsidRDefault="00747B31" w:rsidP="00747B31">
      <w:r>
        <w:t xml:space="preserve">— Cette </w:t>
      </w:r>
      <w:r>
        <w:rPr>
          <w:u w:val="single"/>
        </w:rPr>
        <w:t>précision</w:t>
      </w:r>
      <w:r>
        <w:t xml:space="preserve"> permet de comprendre pourquoi la dame va s’adresser à ce</w:t>
      </w:r>
    </w:p>
    <w:p w14:paraId="75FC3C22" w14:textId="77777777" w:rsidR="00747B31" w:rsidRDefault="00747B31" w:rsidP="00747B31">
      <w:r>
        <w:t>chevalier en particulier.</w:t>
      </w:r>
    </w:p>
    <w:p w14:paraId="689BEC92" w14:textId="77777777" w:rsidR="00747B31" w:rsidRDefault="00747B31" w:rsidP="00747B31"/>
    <w:p w14:paraId="40CF7F92" w14:textId="77777777" w:rsidR="00747B31" w:rsidRDefault="00747B31" w:rsidP="00747B31">
      <w:pPr>
        <w:numPr>
          <w:ilvl w:val="0"/>
          <w:numId w:val="1"/>
        </w:numPr>
        <w:ind w:left="566"/>
        <w:rPr>
          <w:color w:val="6AA84F"/>
        </w:rPr>
      </w:pPr>
      <w:r>
        <w:rPr>
          <w:color w:val="6AA84F"/>
        </w:rPr>
        <w:t>Les formes des temps</w:t>
      </w:r>
    </w:p>
    <w:p w14:paraId="735DD868" w14:textId="77777777" w:rsidR="00747B31" w:rsidRDefault="00747B31" w:rsidP="00747B31">
      <w:pPr>
        <w:numPr>
          <w:ilvl w:val="0"/>
          <w:numId w:val="4"/>
        </w:numPr>
        <w:ind w:left="566"/>
        <w:rPr>
          <w:color w:val="4A86E8"/>
        </w:rPr>
      </w:pPr>
      <w:r>
        <w:rPr>
          <w:color w:val="4A86E8"/>
        </w:rPr>
        <w:t>Le passé simple</w:t>
      </w:r>
    </w:p>
    <w:p w14:paraId="7243FBD9" w14:textId="77777777" w:rsidR="00747B31" w:rsidRDefault="00747B31" w:rsidP="00747B31"/>
    <w:p w14:paraId="3521AD97" w14:textId="77777777" w:rsidR="00747B31" w:rsidRDefault="00747B31" w:rsidP="00747B31"/>
    <w:sdt>
      <w:sdtPr>
        <w:tag w:val="goog_rdk_0"/>
        <w:id w:val="796801925"/>
        <w:lock w:val="contentLocked"/>
      </w:sdtPr>
      <w:sdtContent>
        <w:tbl>
          <w:tblPr>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1"/>
            <w:gridCol w:w="2551"/>
          </w:tblGrid>
          <w:tr w:rsidR="00747B31" w14:paraId="0195D371" w14:textId="77777777" w:rsidTr="00BA1B06">
            <w:tc>
              <w:tcPr>
                <w:tcW w:w="2551" w:type="dxa"/>
                <w:shd w:val="clear" w:color="auto" w:fill="auto"/>
                <w:tcMar>
                  <w:top w:w="100" w:type="dxa"/>
                  <w:left w:w="100" w:type="dxa"/>
                  <w:bottom w:w="100" w:type="dxa"/>
                  <w:right w:w="100" w:type="dxa"/>
                </w:tcMar>
              </w:tcPr>
              <w:p w14:paraId="680D5A23" w14:textId="77777777" w:rsidR="00747B31" w:rsidRDefault="00747B31" w:rsidP="00BA1B06">
                <w:pPr>
                  <w:widowControl w:val="0"/>
                  <w:pBdr>
                    <w:top w:val="nil"/>
                    <w:left w:val="nil"/>
                    <w:bottom w:val="nil"/>
                    <w:right w:val="nil"/>
                    <w:between w:val="nil"/>
                  </w:pBdr>
                  <w:spacing w:line="240" w:lineRule="auto"/>
                </w:pPr>
                <w:r>
                  <w:t>Forme en -a</w:t>
                </w:r>
              </w:p>
              <w:p w14:paraId="6347DA36" w14:textId="77777777" w:rsidR="00747B31" w:rsidRDefault="00747B31" w:rsidP="00BA1B06">
                <w:pPr>
                  <w:widowControl w:val="0"/>
                  <w:pBdr>
                    <w:top w:val="nil"/>
                    <w:left w:val="nil"/>
                    <w:bottom w:val="nil"/>
                    <w:right w:val="nil"/>
                    <w:between w:val="nil"/>
                  </w:pBdr>
                  <w:spacing w:line="240" w:lineRule="auto"/>
                </w:pPr>
                <w:r>
                  <w:t>— Verbes en -er</w:t>
                </w:r>
              </w:p>
              <w:p w14:paraId="568B403A" w14:textId="77777777" w:rsidR="00747B31" w:rsidRDefault="00747B31" w:rsidP="00BA1B06">
                <w:pPr>
                  <w:widowControl w:val="0"/>
                  <w:pBdr>
                    <w:top w:val="nil"/>
                    <w:left w:val="nil"/>
                    <w:bottom w:val="nil"/>
                    <w:right w:val="nil"/>
                    <w:between w:val="nil"/>
                  </w:pBdr>
                  <w:spacing w:line="240" w:lineRule="auto"/>
                </w:pPr>
              </w:p>
            </w:tc>
            <w:tc>
              <w:tcPr>
                <w:tcW w:w="2551" w:type="dxa"/>
                <w:shd w:val="clear" w:color="auto" w:fill="auto"/>
                <w:tcMar>
                  <w:top w:w="100" w:type="dxa"/>
                  <w:left w:w="100" w:type="dxa"/>
                  <w:bottom w:w="100" w:type="dxa"/>
                  <w:right w:w="100" w:type="dxa"/>
                </w:tcMar>
              </w:tcPr>
              <w:p w14:paraId="372BDF84" w14:textId="77777777" w:rsidR="00747B31" w:rsidRDefault="00747B31" w:rsidP="00BA1B06">
                <w:pPr>
                  <w:widowControl w:val="0"/>
                  <w:pBdr>
                    <w:top w:val="nil"/>
                    <w:left w:val="nil"/>
                    <w:bottom w:val="nil"/>
                    <w:right w:val="nil"/>
                    <w:between w:val="nil"/>
                  </w:pBdr>
                  <w:spacing w:line="240" w:lineRule="auto"/>
                </w:pPr>
                <w:r>
                  <w:t>Forme en -i</w:t>
                </w:r>
              </w:p>
              <w:p w14:paraId="292A9AC1" w14:textId="77777777" w:rsidR="00747B31" w:rsidRDefault="00747B31" w:rsidP="00BA1B06">
                <w:pPr>
                  <w:widowControl w:val="0"/>
                  <w:spacing w:line="240" w:lineRule="auto"/>
                </w:pPr>
                <w:r>
                  <w:t>— Verbes en -ir, -re, asseoir, voir</w:t>
                </w:r>
              </w:p>
            </w:tc>
            <w:tc>
              <w:tcPr>
                <w:tcW w:w="2551" w:type="dxa"/>
                <w:shd w:val="clear" w:color="auto" w:fill="auto"/>
                <w:tcMar>
                  <w:top w:w="100" w:type="dxa"/>
                  <w:left w:w="100" w:type="dxa"/>
                  <w:bottom w:w="100" w:type="dxa"/>
                  <w:right w:w="100" w:type="dxa"/>
                </w:tcMar>
              </w:tcPr>
              <w:p w14:paraId="627FA2BF" w14:textId="77777777" w:rsidR="00747B31" w:rsidRDefault="00747B31" w:rsidP="00BA1B06">
                <w:pPr>
                  <w:widowControl w:val="0"/>
                  <w:pBdr>
                    <w:top w:val="nil"/>
                    <w:left w:val="nil"/>
                    <w:bottom w:val="nil"/>
                    <w:right w:val="nil"/>
                    <w:between w:val="nil"/>
                  </w:pBdr>
                  <w:spacing w:line="240" w:lineRule="auto"/>
                </w:pPr>
                <w:r>
                  <w:t>Forme en -u</w:t>
                </w:r>
              </w:p>
              <w:p w14:paraId="559361E9" w14:textId="77777777" w:rsidR="00747B31" w:rsidRDefault="00747B31" w:rsidP="00BA1B06">
                <w:pPr>
                  <w:widowControl w:val="0"/>
                  <w:spacing w:line="240" w:lineRule="auto"/>
                </w:pPr>
                <w:r>
                  <w:t>— -oire, -aître,</w:t>
                </w:r>
              </w:p>
              <w:p w14:paraId="12201066" w14:textId="77777777" w:rsidR="00747B31" w:rsidRDefault="00747B31" w:rsidP="00BA1B06">
                <w:pPr>
                  <w:widowControl w:val="0"/>
                  <w:spacing w:line="240" w:lineRule="auto"/>
                </w:pPr>
                <w:r>
                  <w:t>-oudre, lire, plaire , taire, conclure, vivre</w:t>
                </w:r>
              </w:p>
              <w:p w14:paraId="7321C9FB" w14:textId="77777777" w:rsidR="00747B31" w:rsidRDefault="00747B31" w:rsidP="00BA1B06">
                <w:pPr>
                  <w:widowControl w:val="0"/>
                  <w:pBdr>
                    <w:top w:val="nil"/>
                    <w:left w:val="nil"/>
                    <w:bottom w:val="nil"/>
                    <w:right w:val="nil"/>
                    <w:between w:val="nil"/>
                  </w:pBdr>
                  <w:spacing w:line="240" w:lineRule="auto"/>
                </w:pPr>
              </w:p>
            </w:tc>
            <w:tc>
              <w:tcPr>
                <w:tcW w:w="2551" w:type="dxa"/>
                <w:shd w:val="clear" w:color="auto" w:fill="auto"/>
                <w:tcMar>
                  <w:top w:w="100" w:type="dxa"/>
                  <w:left w:w="100" w:type="dxa"/>
                  <w:bottom w:w="100" w:type="dxa"/>
                  <w:right w:w="100" w:type="dxa"/>
                </w:tcMar>
              </w:tcPr>
              <w:p w14:paraId="724E9379" w14:textId="77777777" w:rsidR="00747B31" w:rsidRDefault="00747B31" w:rsidP="00BA1B06">
                <w:pPr>
                  <w:widowControl w:val="0"/>
                  <w:pBdr>
                    <w:top w:val="nil"/>
                    <w:left w:val="nil"/>
                    <w:bottom w:val="nil"/>
                    <w:right w:val="nil"/>
                    <w:between w:val="nil"/>
                  </w:pBdr>
                  <w:spacing w:line="240" w:lineRule="auto"/>
                </w:pPr>
                <w:r>
                  <w:t>Forme en -in</w:t>
                </w:r>
              </w:p>
              <w:p w14:paraId="4B7C7B5F" w14:textId="77777777" w:rsidR="00747B31" w:rsidRDefault="00747B31" w:rsidP="00BA1B06">
                <w:pPr>
                  <w:widowControl w:val="0"/>
                  <w:pBdr>
                    <w:top w:val="nil"/>
                    <w:left w:val="nil"/>
                    <w:bottom w:val="nil"/>
                    <w:right w:val="nil"/>
                    <w:between w:val="nil"/>
                  </w:pBdr>
                  <w:spacing w:line="240" w:lineRule="auto"/>
                </w:pPr>
                <w:r>
                  <w:t>— Verbes en -enir</w:t>
                </w:r>
              </w:p>
            </w:tc>
          </w:tr>
          <w:tr w:rsidR="00747B31" w14:paraId="6CDA1223" w14:textId="77777777" w:rsidTr="00BA1B06">
            <w:tc>
              <w:tcPr>
                <w:tcW w:w="2551" w:type="dxa"/>
                <w:shd w:val="clear" w:color="auto" w:fill="auto"/>
                <w:tcMar>
                  <w:top w:w="100" w:type="dxa"/>
                  <w:left w:w="100" w:type="dxa"/>
                  <w:bottom w:w="100" w:type="dxa"/>
                  <w:right w:w="100" w:type="dxa"/>
                </w:tcMar>
              </w:tcPr>
              <w:p w14:paraId="6BDD470D" w14:textId="77777777" w:rsidR="00747B31" w:rsidRDefault="00747B31" w:rsidP="00BA1B06">
                <w:pPr>
                  <w:widowControl w:val="0"/>
                  <w:pBdr>
                    <w:top w:val="nil"/>
                    <w:left w:val="nil"/>
                    <w:bottom w:val="nil"/>
                    <w:right w:val="nil"/>
                    <w:between w:val="nil"/>
                  </w:pBdr>
                  <w:spacing w:line="240" w:lineRule="auto"/>
                </w:pPr>
                <w:r>
                  <w:t>Je mangeai</w:t>
                </w:r>
              </w:p>
              <w:p w14:paraId="22FBB5FC" w14:textId="77777777" w:rsidR="00747B31" w:rsidRDefault="00747B31" w:rsidP="00BA1B06">
                <w:pPr>
                  <w:widowControl w:val="0"/>
                  <w:pBdr>
                    <w:top w:val="nil"/>
                    <w:left w:val="nil"/>
                    <w:bottom w:val="nil"/>
                    <w:right w:val="nil"/>
                    <w:between w:val="nil"/>
                  </w:pBdr>
                  <w:spacing w:line="240" w:lineRule="auto"/>
                </w:pPr>
                <w:r>
                  <w:t>tu mangeas</w:t>
                </w:r>
              </w:p>
              <w:p w14:paraId="2D815818" w14:textId="77777777" w:rsidR="00747B31" w:rsidRDefault="00747B31" w:rsidP="00BA1B06">
                <w:pPr>
                  <w:widowControl w:val="0"/>
                  <w:pBdr>
                    <w:top w:val="nil"/>
                    <w:left w:val="nil"/>
                    <w:bottom w:val="nil"/>
                    <w:right w:val="nil"/>
                    <w:between w:val="nil"/>
                  </w:pBdr>
                  <w:spacing w:line="240" w:lineRule="auto"/>
                </w:pPr>
                <w:r>
                  <w:t>il mangea</w:t>
                </w:r>
              </w:p>
              <w:p w14:paraId="561D5880" w14:textId="77777777" w:rsidR="00747B31" w:rsidRDefault="00747B31" w:rsidP="00BA1B06">
                <w:pPr>
                  <w:widowControl w:val="0"/>
                  <w:pBdr>
                    <w:top w:val="nil"/>
                    <w:left w:val="nil"/>
                    <w:bottom w:val="nil"/>
                    <w:right w:val="nil"/>
                    <w:between w:val="nil"/>
                  </w:pBdr>
                  <w:spacing w:line="240" w:lineRule="auto"/>
                </w:pPr>
                <w:r>
                  <w:t>ns mangeâmes</w:t>
                </w:r>
              </w:p>
              <w:p w14:paraId="3ED900CA" w14:textId="77777777" w:rsidR="00747B31" w:rsidRDefault="00747B31" w:rsidP="00BA1B06">
                <w:pPr>
                  <w:widowControl w:val="0"/>
                  <w:pBdr>
                    <w:top w:val="nil"/>
                    <w:left w:val="nil"/>
                    <w:bottom w:val="nil"/>
                    <w:right w:val="nil"/>
                    <w:between w:val="nil"/>
                  </w:pBdr>
                  <w:spacing w:line="240" w:lineRule="auto"/>
                </w:pPr>
                <w:r>
                  <w:t>vs mangeâtes</w:t>
                </w:r>
              </w:p>
              <w:p w14:paraId="26001A81" w14:textId="77777777" w:rsidR="00747B31" w:rsidRDefault="00747B31" w:rsidP="00BA1B06">
                <w:pPr>
                  <w:widowControl w:val="0"/>
                  <w:pBdr>
                    <w:top w:val="nil"/>
                    <w:left w:val="nil"/>
                    <w:bottom w:val="nil"/>
                    <w:right w:val="nil"/>
                    <w:between w:val="nil"/>
                  </w:pBdr>
                  <w:spacing w:line="240" w:lineRule="auto"/>
                </w:pPr>
                <w:r>
                  <w:t>ils mangèrent</w:t>
                </w:r>
              </w:p>
            </w:tc>
            <w:tc>
              <w:tcPr>
                <w:tcW w:w="2551" w:type="dxa"/>
                <w:shd w:val="clear" w:color="auto" w:fill="auto"/>
                <w:tcMar>
                  <w:top w:w="100" w:type="dxa"/>
                  <w:left w:w="100" w:type="dxa"/>
                  <w:bottom w:w="100" w:type="dxa"/>
                  <w:right w:w="100" w:type="dxa"/>
                </w:tcMar>
              </w:tcPr>
              <w:p w14:paraId="6D058786" w14:textId="77777777" w:rsidR="00747B31" w:rsidRDefault="00747B31" w:rsidP="00BA1B06">
                <w:pPr>
                  <w:widowControl w:val="0"/>
                  <w:pBdr>
                    <w:top w:val="nil"/>
                    <w:left w:val="nil"/>
                    <w:bottom w:val="nil"/>
                    <w:right w:val="nil"/>
                    <w:between w:val="nil"/>
                  </w:pBdr>
                  <w:spacing w:line="240" w:lineRule="auto"/>
                </w:pPr>
                <w:r>
                  <w:t>Je vis</w:t>
                </w:r>
              </w:p>
              <w:p w14:paraId="082D1685" w14:textId="77777777" w:rsidR="00747B31" w:rsidRDefault="00747B31" w:rsidP="00BA1B06">
                <w:pPr>
                  <w:widowControl w:val="0"/>
                  <w:pBdr>
                    <w:top w:val="nil"/>
                    <w:left w:val="nil"/>
                    <w:bottom w:val="nil"/>
                    <w:right w:val="nil"/>
                    <w:between w:val="nil"/>
                  </w:pBdr>
                  <w:spacing w:line="240" w:lineRule="auto"/>
                </w:pPr>
                <w:r>
                  <w:t>tu vis</w:t>
                </w:r>
              </w:p>
              <w:p w14:paraId="44C5A317" w14:textId="77777777" w:rsidR="00747B31" w:rsidRDefault="00747B31" w:rsidP="00BA1B06">
                <w:pPr>
                  <w:widowControl w:val="0"/>
                  <w:pBdr>
                    <w:top w:val="nil"/>
                    <w:left w:val="nil"/>
                    <w:bottom w:val="nil"/>
                    <w:right w:val="nil"/>
                    <w:between w:val="nil"/>
                  </w:pBdr>
                  <w:spacing w:line="240" w:lineRule="auto"/>
                </w:pPr>
                <w:r>
                  <w:t>il vit</w:t>
                </w:r>
              </w:p>
              <w:p w14:paraId="6D0E7ABA" w14:textId="77777777" w:rsidR="00747B31" w:rsidRDefault="00747B31" w:rsidP="00BA1B06">
                <w:pPr>
                  <w:widowControl w:val="0"/>
                  <w:pBdr>
                    <w:top w:val="nil"/>
                    <w:left w:val="nil"/>
                    <w:bottom w:val="nil"/>
                    <w:right w:val="nil"/>
                    <w:between w:val="nil"/>
                  </w:pBdr>
                  <w:spacing w:line="240" w:lineRule="auto"/>
                </w:pPr>
                <w:r>
                  <w:t>ns vîmes</w:t>
                </w:r>
              </w:p>
              <w:p w14:paraId="5F871573" w14:textId="77777777" w:rsidR="00747B31" w:rsidRDefault="00747B31" w:rsidP="00BA1B06">
                <w:pPr>
                  <w:widowControl w:val="0"/>
                  <w:pBdr>
                    <w:top w:val="nil"/>
                    <w:left w:val="nil"/>
                    <w:bottom w:val="nil"/>
                    <w:right w:val="nil"/>
                    <w:between w:val="nil"/>
                  </w:pBdr>
                  <w:spacing w:line="240" w:lineRule="auto"/>
                </w:pPr>
                <w:r>
                  <w:t>vs vîtes</w:t>
                </w:r>
              </w:p>
              <w:p w14:paraId="5C4EBB8F" w14:textId="77777777" w:rsidR="00747B31" w:rsidRDefault="00747B31" w:rsidP="00BA1B06">
                <w:pPr>
                  <w:widowControl w:val="0"/>
                  <w:pBdr>
                    <w:top w:val="nil"/>
                    <w:left w:val="nil"/>
                    <w:bottom w:val="nil"/>
                    <w:right w:val="nil"/>
                    <w:between w:val="nil"/>
                  </w:pBdr>
                  <w:spacing w:line="240" w:lineRule="auto"/>
                </w:pPr>
                <w:r>
                  <w:t>ils virent</w:t>
                </w:r>
              </w:p>
            </w:tc>
            <w:tc>
              <w:tcPr>
                <w:tcW w:w="2551" w:type="dxa"/>
                <w:shd w:val="clear" w:color="auto" w:fill="auto"/>
                <w:tcMar>
                  <w:top w:w="100" w:type="dxa"/>
                  <w:left w:w="100" w:type="dxa"/>
                  <w:bottom w:w="100" w:type="dxa"/>
                  <w:right w:w="100" w:type="dxa"/>
                </w:tcMar>
              </w:tcPr>
              <w:p w14:paraId="537E5489" w14:textId="77777777" w:rsidR="00747B31" w:rsidRDefault="00747B31" w:rsidP="00BA1B06">
                <w:pPr>
                  <w:widowControl w:val="0"/>
                  <w:pBdr>
                    <w:top w:val="nil"/>
                    <w:left w:val="nil"/>
                    <w:bottom w:val="nil"/>
                    <w:right w:val="nil"/>
                    <w:between w:val="nil"/>
                  </w:pBdr>
                  <w:spacing w:line="240" w:lineRule="auto"/>
                </w:pPr>
                <w:r>
                  <w:t>Je vécus</w:t>
                </w:r>
              </w:p>
              <w:p w14:paraId="307DE1B7" w14:textId="77777777" w:rsidR="00747B31" w:rsidRDefault="00747B31" w:rsidP="00BA1B06">
                <w:pPr>
                  <w:widowControl w:val="0"/>
                  <w:pBdr>
                    <w:top w:val="nil"/>
                    <w:left w:val="nil"/>
                    <w:bottom w:val="nil"/>
                    <w:right w:val="nil"/>
                    <w:between w:val="nil"/>
                  </w:pBdr>
                  <w:spacing w:line="240" w:lineRule="auto"/>
                </w:pPr>
                <w:r>
                  <w:t>tu vécus</w:t>
                </w:r>
              </w:p>
              <w:p w14:paraId="6848EA11" w14:textId="77777777" w:rsidR="00747B31" w:rsidRDefault="00747B31" w:rsidP="00BA1B06">
                <w:pPr>
                  <w:widowControl w:val="0"/>
                  <w:pBdr>
                    <w:top w:val="nil"/>
                    <w:left w:val="nil"/>
                    <w:bottom w:val="nil"/>
                    <w:right w:val="nil"/>
                    <w:between w:val="nil"/>
                  </w:pBdr>
                  <w:spacing w:line="240" w:lineRule="auto"/>
                </w:pPr>
                <w:r>
                  <w:t>il vécut</w:t>
                </w:r>
              </w:p>
              <w:p w14:paraId="50487E0B" w14:textId="77777777" w:rsidR="00747B31" w:rsidRDefault="00747B31" w:rsidP="00BA1B06">
                <w:pPr>
                  <w:widowControl w:val="0"/>
                  <w:pBdr>
                    <w:top w:val="nil"/>
                    <w:left w:val="nil"/>
                    <w:bottom w:val="nil"/>
                    <w:right w:val="nil"/>
                    <w:between w:val="nil"/>
                  </w:pBdr>
                  <w:spacing w:line="240" w:lineRule="auto"/>
                </w:pPr>
                <w:r>
                  <w:t>ns vécûmes</w:t>
                </w:r>
              </w:p>
              <w:p w14:paraId="08184D1B" w14:textId="77777777" w:rsidR="00747B31" w:rsidRDefault="00747B31" w:rsidP="00BA1B06">
                <w:pPr>
                  <w:widowControl w:val="0"/>
                  <w:pBdr>
                    <w:top w:val="nil"/>
                    <w:left w:val="nil"/>
                    <w:bottom w:val="nil"/>
                    <w:right w:val="nil"/>
                    <w:between w:val="nil"/>
                  </w:pBdr>
                  <w:spacing w:line="240" w:lineRule="auto"/>
                </w:pPr>
                <w:r>
                  <w:t>vs vécûtes</w:t>
                </w:r>
              </w:p>
              <w:p w14:paraId="2752C7DF" w14:textId="77777777" w:rsidR="00747B31" w:rsidRDefault="00747B31" w:rsidP="00BA1B06">
                <w:pPr>
                  <w:widowControl w:val="0"/>
                  <w:pBdr>
                    <w:top w:val="nil"/>
                    <w:left w:val="nil"/>
                    <w:bottom w:val="nil"/>
                    <w:right w:val="nil"/>
                    <w:between w:val="nil"/>
                  </w:pBdr>
                  <w:spacing w:line="240" w:lineRule="auto"/>
                </w:pPr>
                <w:r>
                  <w:t>ils vécurent</w:t>
                </w:r>
              </w:p>
            </w:tc>
            <w:tc>
              <w:tcPr>
                <w:tcW w:w="2551" w:type="dxa"/>
                <w:shd w:val="clear" w:color="auto" w:fill="auto"/>
                <w:tcMar>
                  <w:top w:w="100" w:type="dxa"/>
                  <w:left w:w="100" w:type="dxa"/>
                  <w:bottom w:w="100" w:type="dxa"/>
                  <w:right w:w="100" w:type="dxa"/>
                </w:tcMar>
              </w:tcPr>
              <w:p w14:paraId="2DCA7F4B" w14:textId="77777777" w:rsidR="00747B31" w:rsidRDefault="00747B31" w:rsidP="00BA1B06">
                <w:pPr>
                  <w:widowControl w:val="0"/>
                  <w:pBdr>
                    <w:top w:val="nil"/>
                    <w:left w:val="nil"/>
                    <w:bottom w:val="nil"/>
                    <w:right w:val="nil"/>
                    <w:between w:val="nil"/>
                  </w:pBdr>
                  <w:spacing w:line="240" w:lineRule="auto"/>
                </w:pPr>
                <w:r>
                  <w:t>Je vins</w:t>
                </w:r>
              </w:p>
              <w:p w14:paraId="4C822C73" w14:textId="77777777" w:rsidR="00747B31" w:rsidRDefault="00747B31" w:rsidP="00BA1B06">
                <w:pPr>
                  <w:widowControl w:val="0"/>
                  <w:pBdr>
                    <w:top w:val="nil"/>
                    <w:left w:val="nil"/>
                    <w:bottom w:val="nil"/>
                    <w:right w:val="nil"/>
                    <w:between w:val="nil"/>
                  </w:pBdr>
                  <w:spacing w:line="240" w:lineRule="auto"/>
                </w:pPr>
                <w:r>
                  <w:t>tu vins</w:t>
                </w:r>
              </w:p>
              <w:p w14:paraId="38F00734" w14:textId="77777777" w:rsidR="00747B31" w:rsidRDefault="00747B31" w:rsidP="00BA1B06">
                <w:pPr>
                  <w:widowControl w:val="0"/>
                  <w:pBdr>
                    <w:top w:val="nil"/>
                    <w:left w:val="nil"/>
                    <w:bottom w:val="nil"/>
                    <w:right w:val="nil"/>
                    <w:between w:val="nil"/>
                  </w:pBdr>
                  <w:spacing w:line="240" w:lineRule="auto"/>
                </w:pPr>
                <w:r>
                  <w:t>il vint</w:t>
                </w:r>
              </w:p>
              <w:p w14:paraId="6B511E0B" w14:textId="77777777" w:rsidR="00747B31" w:rsidRDefault="00747B31" w:rsidP="00BA1B06">
                <w:pPr>
                  <w:widowControl w:val="0"/>
                  <w:pBdr>
                    <w:top w:val="nil"/>
                    <w:left w:val="nil"/>
                    <w:bottom w:val="nil"/>
                    <w:right w:val="nil"/>
                    <w:between w:val="nil"/>
                  </w:pBdr>
                  <w:spacing w:line="240" w:lineRule="auto"/>
                </w:pPr>
                <w:r>
                  <w:t>ns vînmes</w:t>
                </w:r>
              </w:p>
              <w:p w14:paraId="21FA8921" w14:textId="77777777" w:rsidR="00747B31" w:rsidRDefault="00747B31" w:rsidP="00BA1B06">
                <w:pPr>
                  <w:widowControl w:val="0"/>
                  <w:pBdr>
                    <w:top w:val="nil"/>
                    <w:left w:val="nil"/>
                    <w:bottom w:val="nil"/>
                    <w:right w:val="nil"/>
                    <w:between w:val="nil"/>
                  </w:pBdr>
                  <w:spacing w:line="240" w:lineRule="auto"/>
                </w:pPr>
                <w:r>
                  <w:t>vs vîntes</w:t>
                </w:r>
              </w:p>
              <w:p w14:paraId="236B77A7" w14:textId="77777777" w:rsidR="00747B31" w:rsidRDefault="00747B31" w:rsidP="00BA1B06">
                <w:pPr>
                  <w:widowControl w:val="0"/>
                  <w:pBdr>
                    <w:top w:val="nil"/>
                    <w:left w:val="nil"/>
                    <w:bottom w:val="nil"/>
                    <w:right w:val="nil"/>
                    <w:between w:val="nil"/>
                  </w:pBdr>
                  <w:spacing w:line="240" w:lineRule="auto"/>
                </w:pPr>
                <w:r>
                  <w:t>ils vinrent</w:t>
                </w:r>
              </w:p>
            </w:tc>
          </w:tr>
        </w:tbl>
      </w:sdtContent>
    </w:sdt>
    <w:p w14:paraId="04F6CC11" w14:textId="77777777" w:rsidR="00747B31" w:rsidRDefault="00747B31" w:rsidP="00747B31"/>
    <w:p w14:paraId="0AFF6BB1" w14:textId="77777777" w:rsidR="00747B31" w:rsidRDefault="00747B31" w:rsidP="00747B31">
      <w:pPr>
        <w:numPr>
          <w:ilvl w:val="0"/>
          <w:numId w:val="4"/>
        </w:numPr>
        <w:ind w:left="566"/>
        <w:rPr>
          <w:color w:val="4A86E8"/>
        </w:rPr>
      </w:pPr>
      <w:r>
        <w:rPr>
          <w:color w:val="4A86E8"/>
        </w:rPr>
        <w:t>L’imparfait</w:t>
      </w:r>
    </w:p>
    <w:p w14:paraId="03D30BAB" w14:textId="77777777" w:rsidR="00747B31" w:rsidRDefault="00747B31" w:rsidP="00747B31">
      <w:r>
        <w:t xml:space="preserve">II se forme à partir de la </w:t>
      </w:r>
      <w:r>
        <w:rPr>
          <w:u w:val="single"/>
        </w:rPr>
        <w:t>1ère personne du pluriel du présent</w:t>
      </w:r>
      <w:r>
        <w:t xml:space="preserve"> de l’indicatif</w:t>
      </w:r>
    </w:p>
    <w:p w14:paraId="52735299" w14:textId="77777777" w:rsidR="00747B31" w:rsidRDefault="00747B31" w:rsidP="00747B31">
      <w:r>
        <w:t xml:space="preserve">Ex nous </w:t>
      </w:r>
      <w:proofErr w:type="spellStart"/>
      <w:r>
        <w:t>finissens</w:t>
      </w:r>
      <w:proofErr w:type="spellEnd"/>
      <w:r>
        <w:t xml:space="preserve"> (le radical)</w:t>
      </w:r>
    </w:p>
    <w:p w14:paraId="2D348941" w14:textId="77777777" w:rsidR="00747B31" w:rsidRDefault="00747B31" w:rsidP="00747B31">
      <w:r>
        <w:t>je finissais                                            Ns finissions</w:t>
      </w:r>
    </w:p>
    <w:p w14:paraId="53825C00" w14:textId="77777777" w:rsidR="00747B31" w:rsidRDefault="00747B31" w:rsidP="00747B31">
      <w:r>
        <w:t>tu finissais                                            Vs finissiez</w:t>
      </w:r>
    </w:p>
    <w:p w14:paraId="4B106097" w14:textId="77777777" w:rsidR="00747B31" w:rsidRDefault="00747B31" w:rsidP="00747B31">
      <w:r>
        <w:t>il finissait                                              Ils finissaient</w:t>
      </w:r>
    </w:p>
    <w:p w14:paraId="4E564C9C" w14:textId="77777777" w:rsidR="00747B31" w:rsidRDefault="00747B31" w:rsidP="00747B31"/>
    <w:p w14:paraId="5FC5C8A6" w14:textId="77777777" w:rsidR="00747B31" w:rsidRDefault="00747B31" w:rsidP="00747B31">
      <w:r>
        <w:t xml:space="preserve">! </w:t>
      </w:r>
      <w:proofErr w:type="spellStart"/>
      <w:r>
        <w:t>Etre</w:t>
      </w:r>
      <w:proofErr w:type="spellEnd"/>
      <w:r>
        <w:t xml:space="preserve"> — j’étais</w:t>
      </w:r>
    </w:p>
    <w:p w14:paraId="41AF6930" w14:textId="77777777" w:rsidR="00747B31" w:rsidRDefault="00747B31" w:rsidP="00747B31">
      <w:pPr>
        <w:rPr>
          <w:color w:val="4A86E8"/>
        </w:rPr>
      </w:pPr>
    </w:p>
    <w:p w14:paraId="01632AF6" w14:textId="77777777" w:rsidR="00747B31" w:rsidRDefault="00747B31" w:rsidP="00747B31">
      <w:pPr>
        <w:pBdr>
          <w:top w:val="single" w:sz="4" w:space="1" w:color="auto"/>
          <w:left w:val="single" w:sz="4" w:space="4" w:color="auto"/>
          <w:bottom w:val="single" w:sz="4" w:space="1" w:color="auto"/>
          <w:right w:val="single" w:sz="4" w:space="0" w:color="auto"/>
        </w:pBdr>
        <w:rPr>
          <w:color w:val="FF0000"/>
        </w:rPr>
      </w:pPr>
      <w:r>
        <w:rPr>
          <w:color w:val="FF0000"/>
        </w:rPr>
        <w:t>Conclusion :</w:t>
      </w:r>
    </w:p>
    <w:p w14:paraId="5473CEA5" w14:textId="77777777" w:rsidR="00747B31" w:rsidRDefault="00747B31" w:rsidP="00747B31">
      <w:pPr>
        <w:pBdr>
          <w:top w:val="single" w:sz="4" w:space="1" w:color="auto"/>
          <w:left w:val="single" w:sz="4" w:space="4" w:color="auto"/>
          <w:bottom w:val="single" w:sz="4" w:space="1" w:color="auto"/>
          <w:right w:val="single" w:sz="4" w:space="0" w:color="auto"/>
        </w:pBdr>
      </w:pPr>
      <w:r>
        <w:t>Les temps du récit doivent être utilisés ensemble, de manière complémentaire dans une narration au passé.</w:t>
      </w:r>
    </w:p>
    <w:p w14:paraId="79CB8161" w14:textId="77777777" w:rsidR="00747B31" w:rsidRDefault="00747B31" w:rsidP="00747B31">
      <w:pPr>
        <w:rPr>
          <w:color w:val="4A86E8"/>
        </w:rPr>
      </w:pPr>
    </w:p>
    <w:p w14:paraId="0F2F720F" w14:textId="77777777" w:rsidR="00747B31" w:rsidRDefault="00747B31" w:rsidP="00747B31">
      <w:pPr>
        <w:rPr>
          <w:color w:val="4A86E8"/>
        </w:rPr>
        <w:sectPr w:rsidR="00747B31" w:rsidSect="00747B31">
          <w:pgSz w:w="11906" w:h="16838"/>
          <w:pgMar w:top="851" w:right="851" w:bottom="851" w:left="851" w:header="709" w:footer="709" w:gutter="0"/>
          <w:pgNumType w:start="1"/>
          <w:cols w:space="720"/>
        </w:sectPr>
      </w:pPr>
    </w:p>
    <w:p w14:paraId="2A375AD4" w14:textId="77777777" w:rsidR="00747B31" w:rsidRDefault="00747B31" w:rsidP="00747B31">
      <w:pPr>
        <w:rPr>
          <w:u w:val="single"/>
        </w:rPr>
      </w:pPr>
      <w:r>
        <w:rPr>
          <w:u w:val="single"/>
        </w:rPr>
        <w:lastRenderedPageBreak/>
        <w:t xml:space="preserve">L’imparfait de l’indicatif : </w:t>
      </w:r>
    </w:p>
    <w:p w14:paraId="28A44564" w14:textId="77777777" w:rsidR="00747B31" w:rsidRDefault="00747B31" w:rsidP="00747B31">
      <w:r>
        <w:t>L’imparfait se forme à partir de la 1ère personne du pluriel du présent de l'indicatif</w:t>
      </w:r>
    </w:p>
    <w:p w14:paraId="4106E704" w14:textId="77777777" w:rsidR="00747B31" w:rsidRDefault="00747B31" w:rsidP="00747B31">
      <w:r>
        <w:t xml:space="preserve">Terminaisons </w:t>
      </w:r>
      <w:proofErr w:type="gramStart"/>
      <w:r>
        <w:t>ais.ais..</w:t>
      </w:r>
      <w:proofErr w:type="gramEnd"/>
      <w:r>
        <w:t>ait.ions..</w:t>
      </w:r>
      <w:proofErr w:type="spellStart"/>
      <w:r>
        <w:t>iez</w:t>
      </w:r>
      <w:proofErr w:type="spellEnd"/>
      <w:r>
        <w:t>...aient.</w:t>
      </w:r>
    </w:p>
    <w:p w14:paraId="40D96E8D" w14:textId="77777777" w:rsidR="00747B31" w:rsidRDefault="00747B31" w:rsidP="00747B31">
      <w:r>
        <w:t xml:space="preserve">! </w:t>
      </w:r>
      <w:proofErr w:type="spellStart"/>
      <w:r>
        <w:t>Etre</w:t>
      </w:r>
      <w:proofErr w:type="spellEnd"/>
      <w:r>
        <w:t xml:space="preserve"> — j’étais</w:t>
      </w:r>
    </w:p>
    <w:p w14:paraId="7072F8DA" w14:textId="77777777" w:rsidR="00747B31" w:rsidRDefault="00747B31" w:rsidP="00747B31"/>
    <w:p w14:paraId="05C1B70A" w14:textId="77777777" w:rsidR="00747B31" w:rsidRDefault="00747B31" w:rsidP="00747B31"/>
    <w:p w14:paraId="7397A736" w14:textId="77777777" w:rsidR="00747B31" w:rsidRDefault="00747B31" w:rsidP="00747B31"/>
    <w:p w14:paraId="1BF6C5BF" w14:textId="77777777" w:rsidR="00747B31" w:rsidRDefault="00747B31" w:rsidP="00747B31"/>
    <w:p w14:paraId="650CDF11" w14:textId="77777777" w:rsidR="00747B31" w:rsidRDefault="00747B31" w:rsidP="00747B31">
      <w:pPr>
        <w:rPr>
          <w:u w:val="single"/>
        </w:rPr>
      </w:pPr>
      <w:r>
        <w:rPr>
          <w:u w:val="single"/>
        </w:rPr>
        <w:t xml:space="preserve">Le passé simple de l’indicatif : </w:t>
      </w:r>
    </w:p>
    <w:p w14:paraId="39D66F3C" w14:textId="77777777" w:rsidR="00747B31" w:rsidRDefault="00747B31" w:rsidP="00747B31">
      <w:pPr>
        <w:rPr>
          <w:u w:val="single"/>
        </w:rPr>
      </w:pPr>
    </w:p>
    <w:sdt>
      <w:sdtPr>
        <w:tag w:val="goog_rdk_1"/>
        <w:id w:val="-1460567144"/>
        <w:lock w:val="contentLocked"/>
      </w:sdtPr>
      <w:sdtContent>
        <w:tbl>
          <w:tblPr>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1"/>
            <w:gridCol w:w="2551"/>
          </w:tblGrid>
          <w:tr w:rsidR="00747B31" w14:paraId="4994F4FE" w14:textId="77777777" w:rsidTr="00BA1B06">
            <w:tc>
              <w:tcPr>
                <w:tcW w:w="2551" w:type="dxa"/>
                <w:shd w:val="clear" w:color="auto" w:fill="auto"/>
                <w:tcMar>
                  <w:top w:w="100" w:type="dxa"/>
                  <w:left w:w="100" w:type="dxa"/>
                  <w:bottom w:w="100" w:type="dxa"/>
                  <w:right w:w="100" w:type="dxa"/>
                </w:tcMar>
              </w:tcPr>
              <w:p w14:paraId="72762563" w14:textId="77777777" w:rsidR="00747B31" w:rsidRDefault="00747B31" w:rsidP="00BA1B06">
                <w:pPr>
                  <w:widowControl w:val="0"/>
                  <w:spacing w:line="240" w:lineRule="auto"/>
                </w:pPr>
                <w:r>
                  <w:t>Verbes en -er</w:t>
                </w:r>
              </w:p>
              <w:p w14:paraId="398549F1" w14:textId="77777777" w:rsidR="00747B31" w:rsidRDefault="00747B31" w:rsidP="00BA1B06">
                <w:pPr>
                  <w:widowControl w:val="0"/>
                  <w:spacing w:line="240" w:lineRule="auto"/>
                </w:pPr>
                <w:r>
                  <w:t>— jouer</w:t>
                </w:r>
              </w:p>
              <w:p w14:paraId="49726982" w14:textId="77777777" w:rsidR="00747B31" w:rsidRDefault="00747B31" w:rsidP="00BA1B06">
                <w:pPr>
                  <w:widowControl w:val="0"/>
                  <w:spacing w:line="240" w:lineRule="auto"/>
                </w:pPr>
                <w:r>
                  <w:t>—» « a »</w:t>
                </w:r>
              </w:p>
              <w:p w14:paraId="45467A97" w14:textId="77777777" w:rsidR="00747B31" w:rsidRDefault="00747B31" w:rsidP="00BA1B06">
                <w:pPr>
                  <w:widowControl w:val="0"/>
                  <w:pBdr>
                    <w:top w:val="nil"/>
                    <w:left w:val="nil"/>
                    <w:bottom w:val="nil"/>
                    <w:right w:val="nil"/>
                    <w:between w:val="nil"/>
                  </w:pBdr>
                  <w:spacing w:line="240" w:lineRule="auto"/>
                  <w:rPr>
                    <w:u w:val="single"/>
                  </w:rPr>
                </w:pPr>
              </w:p>
            </w:tc>
            <w:tc>
              <w:tcPr>
                <w:tcW w:w="2551" w:type="dxa"/>
                <w:shd w:val="clear" w:color="auto" w:fill="auto"/>
                <w:tcMar>
                  <w:top w:w="100" w:type="dxa"/>
                  <w:left w:w="100" w:type="dxa"/>
                  <w:bottom w:w="100" w:type="dxa"/>
                  <w:right w:w="100" w:type="dxa"/>
                </w:tcMar>
              </w:tcPr>
              <w:p w14:paraId="3BD9CEF1" w14:textId="77777777" w:rsidR="00747B31" w:rsidRDefault="00747B31" w:rsidP="00BA1B06">
                <w:pPr>
                  <w:widowControl w:val="0"/>
                  <w:spacing w:line="240" w:lineRule="auto"/>
                </w:pPr>
                <w:r>
                  <w:t>Verbes en -ir</w:t>
                </w:r>
              </w:p>
              <w:p w14:paraId="2DE4D675" w14:textId="77777777" w:rsidR="00747B31" w:rsidRDefault="00747B31" w:rsidP="00BA1B06">
                <w:pPr>
                  <w:widowControl w:val="0"/>
                  <w:spacing w:line="240" w:lineRule="auto"/>
                </w:pPr>
                <w:r>
                  <w:t>La plupart des verbes</w:t>
                </w:r>
              </w:p>
              <w:p w14:paraId="3F04175A" w14:textId="77777777" w:rsidR="00747B31" w:rsidRDefault="00747B31" w:rsidP="00BA1B06">
                <w:pPr>
                  <w:widowControl w:val="0"/>
                  <w:spacing w:line="240" w:lineRule="auto"/>
                </w:pPr>
                <w:r>
                  <w:t>en -re</w:t>
                </w:r>
              </w:p>
              <w:p w14:paraId="1B00B12A" w14:textId="77777777" w:rsidR="00747B31" w:rsidRDefault="00747B31" w:rsidP="00BA1B06">
                <w:pPr>
                  <w:widowControl w:val="0"/>
                  <w:spacing w:line="240" w:lineRule="auto"/>
                </w:pPr>
                <w:r>
                  <w:t>Asseoir et voir</w:t>
                </w:r>
              </w:p>
              <w:p w14:paraId="04994718" w14:textId="77777777" w:rsidR="00747B31" w:rsidRDefault="00747B31" w:rsidP="00BA1B06">
                <w:pPr>
                  <w:widowControl w:val="0"/>
                  <w:spacing w:line="240" w:lineRule="auto"/>
                </w:pPr>
                <w:r>
                  <w:t>—&gt; « i »</w:t>
                </w:r>
              </w:p>
              <w:p w14:paraId="074904FE" w14:textId="77777777" w:rsidR="00747B31" w:rsidRDefault="00747B31" w:rsidP="00BA1B06">
                <w:pPr>
                  <w:widowControl w:val="0"/>
                  <w:pBdr>
                    <w:top w:val="nil"/>
                    <w:left w:val="nil"/>
                    <w:bottom w:val="nil"/>
                    <w:right w:val="nil"/>
                    <w:between w:val="nil"/>
                  </w:pBdr>
                  <w:spacing w:line="240" w:lineRule="auto"/>
                  <w:rPr>
                    <w:u w:val="single"/>
                  </w:rPr>
                </w:pPr>
              </w:p>
            </w:tc>
            <w:tc>
              <w:tcPr>
                <w:tcW w:w="2551" w:type="dxa"/>
                <w:shd w:val="clear" w:color="auto" w:fill="auto"/>
                <w:tcMar>
                  <w:top w:w="100" w:type="dxa"/>
                  <w:left w:w="100" w:type="dxa"/>
                  <w:bottom w:w="100" w:type="dxa"/>
                  <w:right w:w="100" w:type="dxa"/>
                </w:tcMar>
              </w:tcPr>
              <w:p w14:paraId="17512A44" w14:textId="77777777" w:rsidR="00747B31" w:rsidRDefault="00747B31" w:rsidP="00BA1B06">
                <w:pPr>
                  <w:widowControl w:val="0"/>
                  <w:spacing w:line="240" w:lineRule="auto"/>
                </w:pPr>
                <w:r>
                  <w:t>La plupart des verbes</w:t>
                </w:r>
              </w:p>
              <w:p w14:paraId="1FCF29B4" w14:textId="77777777" w:rsidR="00747B31" w:rsidRDefault="00747B31" w:rsidP="00BA1B06">
                <w:pPr>
                  <w:widowControl w:val="0"/>
                  <w:spacing w:line="240" w:lineRule="auto"/>
                </w:pPr>
                <w:r>
                  <w:t>en -oire, -aître, -oudre</w:t>
                </w:r>
              </w:p>
              <w:p w14:paraId="697F9E4D" w14:textId="77777777" w:rsidR="00747B31" w:rsidRDefault="00747B31" w:rsidP="00BA1B06">
                <w:pPr>
                  <w:widowControl w:val="0"/>
                  <w:spacing w:line="240" w:lineRule="auto"/>
                </w:pPr>
                <w:r>
                  <w:t>Lire plaire taire conclure</w:t>
                </w:r>
              </w:p>
              <w:p w14:paraId="5FE8EDDA" w14:textId="77777777" w:rsidR="00747B31" w:rsidRDefault="00747B31" w:rsidP="00BA1B06">
                <w:pPr>
                  <w:widowControl w:val="0"/>
                  <w:spacing w:line="240" w:lineRule="auto"/>
                </w:pPr>
                <w:r>
                  <w:t>vivre</w:t>
                </w:r>
              </w:p>
              <w:p w14:paraId="05F9A408" w14:textId="77777777" w:rsidR="00747B31" w:rsidRDefault="00747B31" w:rsidP="00BA1B06">
                <w:pPr>
                  <w:widowControl w:val="0"/>
                  <w:spacing w:line="240" w:lineRule="auto"/>
                </w:pPr>
                <w:r>
                  <w:t>—» « u »</w:t>
                </w:r>
              </w:p>
              <w:p w14:paraId="55168698" w14:textId="77777777" w:rsidR="00747B31" w:rsidRDefault="00747B31" w:rsidP="00BA1B06">
                <w:pPr>
                  <w:widowControl w:val="0"/>
                  <w:pBdr>
                    <w:top w:val="nil"/>
                    <w:left w:val="nil"/>
                    <w:bottom w:val="nil"/>
                    <w:right w:val="nil"/>
                    <w:between w:val="nil"/>
                  </w:pBdr>
                  <w:spacing w:line="240" w:lineRule="auto"/>
                  <w:rPr>
                    <w:u w:val="single"/>
                  </w:rPr>
                </w:pPr>
              </w:p>
            </w:tc>
            <w:tc>
              <w:tcPr>
                <w:tcW w:w="2551" w:type="dxa"/>
                <w:shd w:val="clear" w:color="auto" w:fill="auto"/>
                <w:tcMar>
                  <w:top w:w="100" w:type="dxa"/>
                  <w:left w:w="100" w:type="dxa"/>
                  <w:bottom w:w="100" w:type="dxa"/>
                  <w:right w:w="100" w:type="dxa"/>
                </w:tcMar>
              </w:tcPr>
              <w:p w14:paraId="5C365E31" w14:textId="77777777" w:rsidR="00747B31" w:rsidRDefault="00747B31" w:rsidP="00BA1B06">
                <w:pPr>
                  <w:widowControl w:val="0"/>
                  <w:spacing w:line="240" w:lineRule="auto"/>
                </w:pPr>
                <w:r>
                  <w:t>Verbes en -enir</w:t>
                </w:r>
              </w:p>
              <w:p w14:paraId="2CC86A00" w14:textId="77777777" w:rsidR="00747B31" w:rsidRDefault="00747B31" w:rsidP="00BA1B06">
                <w:pPr>
                  <w:widowControl w:val="0"/>
                  <w:spacing w:line="240" w:lineRule="auto"/>
                </w:pPr>
                <w:r>
                  <w:t>( venir, tenir +</w:t>
                </w:r>
              </w:p>
              <w:p w14:paraId="1F974091" w14:textId="77777777" w:rsidR="00747B31" w:rsidRDefault="00747B31" w:rsidP="00BA1B06">
                <w:pPr>
                  <w:widowControl w:val="0"/>
                  <w:spacing w:line="240" w:lineRule="auto"/>
                </w:pPr>
                <w:r>
                  <w:t>composés)</w:t>
                </w:r>
              </w:p>
              <w:p w14:paraId="0894C7DB" w14:textId="77777777" w:rsidR="00747B31" w:rsidRDefault="00747B31" w:rsidP="00BA1B06">
                <w:pPr>
                  <w:widowControl w:val="0"/>
                  <w:spacing w:line="240" w:lineRule="auto"/>
                </w:pPr>
                <w:r>
                  <w:t>— « in »</w:t>
                </w:r>
              </w:p>
              <w:p w14:paraId="4EC3D37B" w14:textId="77777777" w:rsidR="00747B31" w:rsidRDefault="00747B31" w:rsidP="00BA1B06">
                <w:pPr>
                  <w:widowControl w:val="0"/>
                  <w:pBdr>
                    <w:top w:val="nil"/>
                    <w:left w:val="nil"/>
                    <w:bottom w:val="nil"/>
                    <w:right w:val="nil"/>
                    <w:between w:val="nil"/>
                  </w:pBdr>
                  <w:spacing w:line="240" w:lineRule="auto"/>
                  <w:rPr>
                    <w:u w:val="single"/>
                  </w:rPr>
                </w:pPr>
              </w:p>
            </w:tc>
          </w:tr>
          <w:tr w:rsidR="00747B31" w14:paraId="353F16D1" w14:textId="77777777" w:rsidTr="00BA1B06">
            <w:tc>
              <w:tcPr>
                <w:tcW w:w="2551" w:type="dxa"/>
                <w:shd w:val="clear" w:color="auto" w:fill="auto"/>
                <w:tcMar>
                  <w:top w:w="100" w:type="dxa"/>
                  <w:left w:w="100" w:type="dxa"/>
                  <w:bottom w:w="100" w:type="dxa"/>
                  <w:right w:w="100" w:type="dxa"/>
                </w:tcMar>
              </w:tcPr>
              <w:p w14:paraId="72878FE8" w14:textId="77777777" w:rsidR="00747B31" w:rsidRDefault="00747B31" w:rsidP="00BA1B06">
                <w:pPr>
                  <w:widowControl w:val="0"/>
                  <w:pBdr>
                    <w:top w:val="nil"/>
                    <w:left w:val="nil"/>
                    <w:bottom w:val="nil"/>
                    <w:right w:val="nil"/>
                    <w:between w:val="nil"/>
                  </w:pBdr>
                  <w:spacing w:line="240" w:lineRule="auto"/>
                </w:pPr>
                <w:r>
                  <w:t>Je jouai</w:t>
                </w:r>
              </w:p>
              <w:p w14:paraId="55A8BD1A" w14:textId="77777777" w:rsidR="00747B31" w:rsidRDefault="00747B31" w:rsidP="00BA1B06">
                <w:pPr>
                  <w:widowControl w:val="0"/>
                  <w:pBdr>
                    <w:top w:val="nil"/>
                    <w:left w:val="nil"/>
                    <w:bottom w:val="nil"/>
                    <w:right w:val="nil"/>
                    <w:between w:val="nil"/>
                  </w:pBdr>
                  <w:spacing w:line="240" w:lineRule="auto"/>
                </w:pPr>
                <w:r>
                  <w:t>tu jouas</w:t>
                </w:r>
              </w:p>
              <w:p w14:paraId="456B782B" w14:textId="77777777" w:rsidR="00747B31" w:rsidRDefault="00747B31" w:rsidP="00BA1B06">
                <w:pPr>
                  <w:widowControl w:val="0"/>
                  <w:pBdr>
                    <w:top w:val="nil"/>
                    <w:left w:val="nil"/>
                    <w:bottom w:val="nil"/>
                    <w:right w:val="nil"/>
                    <w:between w:val="nil"/>
                  </w:pBdr>
                  <w:spacing w:line="240" w:lineRule="auto"/>
                </w:pPr>
                <w:r>
                  <w:t>il joua</w:t>
                </w:r>
              </w:p>
              <w:p w14:paraId="46EDEEC6" w14:textId="77777777" w:rsidR="00747B31" w:rsidRDefault="00747B31" w:rsidP="00BA1B06">
                <w:pPr>
                  <w:widowControl w:val="0"/>
                  <w:pBdr>
                    <w:top w:val="nil"/>
                    <w:left w:val="nil"/>
                    <w:bottom w:val="nil"/>
                    <w:right w:val="nil"/>
                    <w:between w:val="nil"/>
                  </w:pBdr>
                  <w:spacing w:line="240" w:lineRule="auto"/>
                </w:pPr>
                <w:r>
                  <w:t>ns jouâmes</w:t>
                </w:r>
              </w:p>
              <w:p w14:paraId="30EE0403" w14:textId="77777777" w:rsidR="00747B31" w:rsidRDefault="00747B31" w:rsidP="00BA1B06">
                <w:pPr>
                  <w:widowControl w:val="0"/>
                  <w:pBdr>
                    <w:top w:val="nil"/>
                    <w:left w:val="nil"/>
                    <w:bottom w:val="nil"/>
                    <w:right w:val="nil"/>
                    <w:between w:val="nil"/>
                  </w:pBdr>
                  <w:spacing w:line="240" w:lineRule="auto"/>
                </w:pPr>
                <w:r>
                  <w:t>vs jouâtes</w:t>
                </w:r>
              </w:p>
              <w:p w14:paraId="361CB803" w14:textId="77777777" w:rsidR="00747B31" w:rsidRDefault="00747B31" w:rsidP="00BA1B06">
                <w:pPr>
                  <w:widowControl w:val="0"/>
                  <w:pBdr>
                    <w:top w:val="nil"/>
                    <w:left w:val="nil"/>
                    <w:bottom w:val="nil"/>
                    <w:right w:val="nil"/>
                    <w:between w:val="nil"/>
                  </w:pBdr>
                  <w:spacing w:line="240" w:lineRule="auto"/>
                </w:pPr>
                <w:r>
                  <w:t>ils jouèrent</w:t>
                </w:r>
              </w:p>
            </w:tc>
            <w:tc>
              <w:tcPr>
                <w:tcW w:w="2551" w:type="dxa"/>
                <w:shd w:val="clear" w:color="auto" w:fill="auto"/>
                <w:tcMar>
                  <w:top w:w="100" w:type="dxa"/>
                  <w:left w:w="100" w:type="dxa"/>
                  <w:bottom w:w="100" w:type="dxa"/>
                  <w:right w:w="100" w:type="dxa"/>
                </w:tcMar>
              </w:tcPr>
              <w:p w14:paraId="06CC2B87" w14:textId="77777777" w:rsidR="00747B31" w:rsidRDefault="00747B31" w:rsidP="00BA1B06">
                <w:pPr>
                  <w:widowControl w:val="0"/>
                  <w:pBdr>
                    <w:top w:val="nil"/>
                    <w:left w:val="nil"/>
                    <w:bottom w:val="nil"/>
                    <w:right w:val="nil"/>
                    <w:between w:val="nil"/>
                  </w:pBdr>
                  <w:spacing w:line="240" w:lineRule="auto"/>
                </w:pPr>
                <w:r>
                  <w:t>Je finis</w:t>
                </w:r>
              </w:p>
              <w:p w14:paraId="61AE84C0" w14:textId="77777777" w:rsidR="00747B31" w:rsidRDefault="00747B31" w:rsidP="00BA1B06">
                <w:pPr>
                  <w:widowControl w:val="0"/>
                  <w:pBdr>
                    <w:top w:val="nil"/>
                    <w:left w:val="nil"/>
                    <w:bottom w:val="nil"/>
                    <w:right w:val="nil"/>
                    <w:between w:val="nil"/>
                  </w:pBdr>
                  <w:spacing w:line="240" w:lineRule="auto"/>
                </w:pPr>
                <w:r>
                  <w:t>tu finis</w:t>
                </w:r>
              </w:p>
              <w:p w14:paraId="7F27A81E" w14:textId="77777777" w:rsidR="00747B31" w:rsidRDefault="00747B31" w:rsidP="00BA1B06">
                <w:pPr>
                  <w:widowControl w:val="0"/>
                  <w:pBdr>
                    <w:top w:val="nil"/>
                    <w:left w:val="nil"/>
                    <w:bottom w:val="nil"/>
                    <w:right w:val="nil"/>
                    <w:between w:val="nil"/>
                  </w:pBdr>
                  <w:spacing w:line="240" w:lineRule="auto"/>
                </w:pPr>
                <w:r>
                  <w:t>il finit</w:t>
                </w:r>
              </w:p>
              <w:p w14:paraId="2F697618" w14:textId="77777777" w:rsidR="00747B31" w:rsidRDefault="00747B31" w:rsidP="00BA1B06">
                <w:pPr>
                  <w:widowControl w:val="0"/>
                  <w:pBdr>
                    <w:top w:val="nil"/>
                    <w:left w:val="nil"/>
                    <w:bottom w:val="nil"/>
                    <w:right w:val="nil"/>
                    <w:between w:val="nil"/>
                  </w:pBdr>
                  <w:spacing w:line="240" w:lineRule="auto"/>
                </w:pPr>
                <w:r>
                  <w:t>ns finîmes</w:t>
                </w:r>
              </w:p>
              <w:p w14:paraId="7BE43F79" w14:textId="77777777" w:rsidR="00747B31" w:rsidRDefault="00747B31" w:rsidP="00BA1B06">
                <w:pPr>
                  <w:widowControl w:val="0"/>
                  <w:pBdr>
                    <w:top w:val="nil"/>
                    <w:left w:val="nil"/>
                    <w:bottom w:val="nil"/>
                    <w:right w:val="nil"/>
                    <w:between w:val="nil"/>
                  </w:pBdr>
                  <w:spacing w:line="240" w:lineRule="auto"/>
                </w:pPr>
                <w:r>
                  <w:t>vs finîtes</w:t>
                </w:r>
              </w:p>
              <w:p w14:paraId="7E63ED1B" w14:textId="77777777" w:rsidR="00747B31" w:rsidRDefault="00747B31" w:rsidP="00BA1B06">
                <w:pPr>
                  <w:widowControl w:val="0"/>
                  <w:pBdr>
                    <w:top w:val="nil"/>
                    <w:left w:val="nil"/>
                    <w:bottom w:val="nil"/>
                    <w:right w:val="nil"/>
                    <w:between w:val="nil"/>
                  </w:pBdr>
                  <w:spacing w:line="240" w:lineRule="auto"/>
                </w:pPr>
                <w:r>
                  <w:t>ils finirent</w:t>
                </w:r>
              </w:p>
            </w:tc>
            <w:tc>
              <w:tcPr>
                <w:tcW w:w="2551" w:type="dxa"/>
                <w:shd w:val="clear" w:color="auto" w:fill="auto"/>
                <w:tcMar>
                  <w:top w:w="100" w:type="dxa"/>
                  <w:left w:w="100" w:type="dxa"/>
                  <w:bottom w:w="100" w:type="dxa"/>
                  <w:right w:w="100" w:type="dxa"/>
                </w:tcMar>
              </w:tcPr>
              <w:p w14:paraId="5A8C113B" w14:textId="77777777" w:rsidR="00747B31" w:rsidRDefault="00747B31" w:rsidP="00BA1B06">
                <w:pPr>
                  <w:widowControl w:val="0"/>
                  <w:pBdr>
                    <w:top w:val="nil"/>
                    <w:left w:val="nil"/>
                    <w:bottom w:val="nil"/>
                    <w:right w:val="nil"/>
                    <w:between w:val="nil"/>
                  </w:pBdr>
                  <w:spacing w:line="240" w:lineRule="auto"/>
                </w:pPr>
                <w:r>
                  <w:t>Je voulus</w:t>
                </w:r>
              </w:p>
              <w:p w14:paraId="4A7DD7FA" w14:textId="77777777" w:rsidR="00747B31" w:rsidRDefault="00747B31" w:rsidP="00BA1B06">
                <w:pPr>
                  <w:widowControl w:val="0"/>
                  <w:pBdr>
                    <w:top w:val="nil"/>
                    <w:left w:val="nil"/>
                    <w:bottom w:val="nil"/>
                    <w:right w:val="nil"/>
                    <w:between w:val="nil"/>
                  </w:pBdr>
                  <w:spacing w:line="240" w:lineRule="auto"/>
                </w:pPr>
                <w:r>
                  <w:t>tu voulus</w:t>
                </w:r>
              </w:p>
              <w:p w14:paraId="58D37FF7" w14:textId="77777777" w:rsidR="00747B31" w:rsidRDefault="00747B31" w:rsidP="00BA1B06">
                <w:pPr>
                  <w:widowControl w:val="0"/>
                  <w:pBdr>
                    <w:top w:val="nil"/>
                    <w:left w:val="nil"/>
                    <w:bottom w:val="nil"/>
                    <w:right w:val="nil"/>
                    <w:between w:val="nil"/>
                  </w:pBdr>
                  <w:spacing w:line="240" w:lineRule="auto"/>
                </w:pPr>
                <w:r>
                  <w:t>il voulut</w:t>
                </w:r>
              </w:p>
              <w:p w14:paraId="44E10105" w14:textId="77777777" w:rsidR="00747B31" w:rsidRDefault="00747B31" w:rsidP="00BA1B06">
                <w:pPr>
                  <w:widowControl w:val="0"/>
                  <w:pBdr>
                    <w:top w:val="nil"/>
                    <w:left w:val="nil"/>
                    <w:bottom w:val="nil"/>
                    <w:right w:val="nil"/>
                    <w:between w:val="nil"/>
                  </w:pBdr>
                  <w:spacing w:line="240" w:lineRule="auto"/>
                </w:pPr>
                <w:r>
                  <w:t>ns voulûmes</w:t>
                </w:r>
              </w:p>
              <w:p w14:paraId="06F0F1F0" w14:textId="77777777" w:rsidR="00747B31" w:rsidRDefault="00747B31" w:rsidP="00BA1B06">
                <w:pPr>
                  <w:widowControl w:val="0"/>
                  <w:pBdr>
                    <w:top w:val="nil"/>
                    <w:left w:val="nil"/>
                    <w:bottom w:val="nil"/>
                    <w:right w:val="nil"/>
                    <w:between w:val="nil"/>
                  </w:pBdr>
                  <w:spacing w:line="240" w:lineRule="auto"/>
                </w:pPr>
                <w:r>
                  <w:t>vs voulûtes</w:t>
                </w:r>
              </w:p>
              <w:p w14:paraId="647E44D9" w14:textId="77777777" w:rsidR="00747B31" w:rsidRDefault="00747B31" w:rsidP="00BA1B06">
                <w:pPr>
                  <w:widowControl w:val="0"/>
                  <w:pBdr>
                    <w:top w:val="nil"/>
                    <w:left w:val="nil"/>
                    <w:bottom w:val="nil"/>
                    <w:right w:val="nil"/>
                    <w:between w:val="nil"/>
                  </w:pBdr>
                  <w:spacing w:line="240" w:lineRule="auto"/>
                </w:pPr>
                <w:r>
                  <w:t>ils voulurent</w:t>
                </w:r>
              </w:p>
            </w:tc>
            <w:tc>
              <w:tcPr>
                <w:tcW w:w="2551" w:type="dxa"/>
                <w:shd w:val="clear" w:color="auto" w:fill="auto"/>
                <w:tcMar>
                  <w:top w:w="100" w:type="dxa"/>
                  <w:left w:w="100" w:type="dxa"/>
                  <w:bottom w:w="100" w:type="dxa"/>
                  <w:right w:w="100" w:type="dxa"/>
                </w:tcMar>
              </w:tcPr>
              <w:p w14:paraId="5B242FAB" w14:textId="77777777" w:rsidR="00747B31" w:rsidRDefault="00747B31" w:rsidP="00BA1B06">
                <w:pPr>
                  <w:widowControl w:val="0"/>
                  <w:pBdr>
                    <w:top w:val="nil"/>
                    <w:left w:val="nil"/>
                    <w:bottom w:val="nil"/>
                    <w:right w:val="nil"/>
                    <w:between w:val="nil"/>
                  </w:pBdr>
                  <w:spacing w:line="240" w:lineRule="auto"/>
                </w:pPr>
                <w:r>
                  <w:t>Je vins</w:t>
                </w:r>
              </w:p>
              <w:p w14:paraId="1645901C" w14:textId="77777777" w:rsidR="00747B31" w:rsidRDefault="00747B31" w:rsidP="00BA1B06">
                <w:pPr>
                  <w:widowControl w:val="0"/>
                  <w:pBdr>
                    <w:top w:val="nil"/>
                    <w:left w:val="nil"/>
                    <w:bottom w:val="nil"/>
                    <w:right w:val="nil"/>
                    <w:between w:val="nil"/>
                  </w:pBdr>
                  <w:spacing w:line="240" w:lineRule="auto"/>
                </w:pPr>
                <w:r>
                  <w:t>tu vins</w:t>
                </w:r>
              </w:p>
              <w:p w14:paraId="05B6459C" w14:textId="77777777" w:rsidR="00747B31" w:rsidRDefault="00747B31" w:rsidP="00BA1B06">
                <w:pPr>
                  <w:widowControl w:val="0"/>
                  <w:pBdr>
                    <w:top w:val="nil"/>
                    <w:left w:val="nil"/>
                    <w:bottom w:val="nil"/>
                    <w:right w:val="nil"/>
                    <w:between w:val="nil"/>
                  </w:pBdr>
                  <w:spacing w:line="240" w:lineRule="auto"/>
                </w:pPr>
                <w:r>
                  <w:t>il vint</w:t>
                </w:r>
              </w:p>
              <w:p w14:paraId="3C99376E" w14:textId="77777777" w:rsidR="00747B31" w:rsidRDefault="00747B31" w:rsidP="00BA1B06">
                <w:pPr>
                  <w:widowControl w:val="0"/>
                  <w:pBdr>
                    <w:top w:val="nil"/>
                    <w:left w:val="nil"/>
                    <w:bottom w:val="nil"/>
                    <w:right w:val="nil"/>
                    <w:between w:val="nil"/>
                  </w:pBdr>
                  <w:spacing w:line="240" w:lineRule="auto"/>
                </w:pPr>
                <w:r>
                  <w:t>ns vînmes</w:t>
                </w:r>
              </w:p>
              <w:p w14:paraId="5CF054EB" w14:textId="77777777" w:rsidR="00747B31" w:rsidRDefault="00747B31" w:rsidP="00BA1B06">
                <w:pPr>
                  <w:widowControl w:val="0"/>
                  <w:pBdr>
                    <w:top w:val="nil"/>
                    <w:left w:val="nil"/>
                    <w:bottom w:val="nil"/>
                    <w:right w:val="nil"/>
                    <w:between w:val="nil"/>
                  </w:pBdr>
                  <w:spacing w:line="240" w:lineRule="auto"/>
                </w:pPr>
                <w:r>
                  <w:t>vs vîntes</w:t>
                </w:r>
              </w:p>
              <w:p w14:paraId="0AF6B309" w14:textId="77777777" w:rsidR="00747B31" w:rsidRDefault="00747B31" w:rsidP="00BA1B06">
                <w:pPr>
                  <w:widowControl w:val="0"/>
                  <w:pBdr>
                    <w:top w:val="nil"/>
                    <w:left w:val="nil"/>
                    <w:bottom w:val="nil"/>
                    <w:right w:val="nil"/>
                    <w:between w:val="nil"/>
                  </w:pBdr>
                  <w:spacing w:line="240" w:lineRule="auto"/>
                </w:pPr>
                <w:r>
                  <w:t>ils vinrent</w:t>
                </w:r>
              </w:p>
            </w:tc>
          </w:tr>
        </w:tbl>
      </w:sdtContent>
    </w:sdt>
    <w:p w14:paraId="505B32C1" w14:textId="77777777" w:rsidR="00747B31" w:rsidRDefault="00747B31" w:rsidP="00747B31">
      <w:pPr>
        <w:rPr>
          <w:u w:val="single"/>
        </w:rPr>
      </w:pPr>
    </w:p>
    <w:p w14:paraId="55B7065B" w14:textId="77777777" w:rsidR="00747B31" w:rsidRDefault="00747B31" w:rsidP="00747B31">
      <w:pPr>
        <w:rPr>
          <w:u w:val="single"/>
        </w:rPr>
      </w:pPr>
      <w:r>
        <w:rPr>
          <w:u w:val="single"/>
        </w:rPr>
        <w:t>L’imparfait de l’indicatif :</w:t>
      </w:r>
    </w:p>
    <w:p w14:paraId="697BAEA4" w14:textId="77777777" w:rsidR="00747B31" w:rsidRDefault="00747B31" w:rsidP="00747B31">
      <w:r>
        <w:t xml:space="preserve">L’imparfait se forme à partir de </w:t>
      </w:r>
      <w:proofErr w:type="spellStart"/>
      <w:r>
        <w:t>la</w:t>
      </w:r>
      <w:proofErr w:type="spellEnd"/>
      <w:r>
        <w:t>............personne du................. du............de l’............</w:t>
      </w:r>
    </w:p>
    <w:p w14:paraId="48E7C4C3" w14:textId="77777777" w:rsidR="00747B31" w:rsidRDefault="00747B31" w:rsidP="00747B31">
      <w:r>
        <w:t>Terminaisons</w:t>
      </w:r>
      <w:proofErr w:type="gramStart"/>
      <w:r>
        <w:t xml:space="preserve"> :.........</w:t>
      </w:r>
      <w:proofErr w:type="gramEnd"/>
      <w:r>
        <w:t xml:space="preserve"> /........../......... /......... /.......... /............</w:t>
      </w:r>
    </w:p>
    <w:p w14:paraId="7E7437FD" w14:textId="77777777" w:rsidR="00747B31" w:rsidRDefault="00747B31" w:rsidP="00747B31">
      <w:r>
        <w:t xml:space="preserve">! </w:t>
      </w:r>
      <w:proofErr w:type="spellStart"/>
      <w:r>
        <w:t>Etre</w:t>
      </w:r>
      <w:proofErr w:type="spellEnd"/>
      <w:r>
        <w:t xml:space="preserve"> _</w:t>
      </w:r>
    </w:p>
    <w:p w14:paraId="4B94EC3B" w14:textId="77777777" w:rsidR="00747B31" w:rsidRDefault="00747B31" w:rsidP="00747B31">
      <w:pPr>
        <w:rPr>
          <w:u w:val="single"/>
        </w:rPr>
      </w:pPr>
    </w:p>
    <w:p w14:paraId="2B376F13" w14:textId="77777777" w:rsidR="00747B31" w:rsidRDefault="00747B31" w:rsidP="00747B31">
      <w:pPr>
        <w:rPr>
          <w:u w:val="single"/>
        </w:rPr>
      </w:pPr>
      <w:r>
        <w:rPr>
          <w:u w:val="single"/>
        </w:rPr>
        <w:t xml:space="preserve">Le passé simple de l’indicatif : </w:t>
      </w:r>
    </w:p>
    <w:p w14:paraId="08ACE500" w14:textId="77777777" w:rsidR="00747B31" w:rsidRDefault="00747B31" w:rsidP="00747B31"/>
    <w:sdt>
      <w:sdtPr>
        <w:tag w:val="goog_rdk_2"/>
        <w:id w:val="-1359651920"/>
        <w:lock w:val="contentLocked"/>
      </w:sdtPr>
      <w:sdtContent>
        <w:tbl>
          <w:tblPr>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1"/>
            <w:gridCol w:w="2551"/>
          </w:tblGrid>
          <w:tr w:rsidR="00747B31" w14:paraId="21B2EACD" w14:textId="77777777" w:rsidTr="00BA1B06">
            <w:tc>
              <w:tcPr>
                <w:tcW w:w="2551" w:type="dxa"/>
                <w:shd w:val="clear" w:color="auto" w:fill="auto"/>
                <w:tcMar>
                  <w:top w:w="100" w:type="dxa"/>
                  <w:left w:w="100" w:type="dxa"/>
                  <w:bottom w:w="100" w:type="dxa"/>
                  <w:right w:w="100" w:type="dxa"/>
                </w:tcMar>
              </w:tcPr>
              <w:p w14:paraId="6BD9F435" w14:textId="77777777" w:rsidR="00747B31" w:rsidRDefault="00747B31" w:rsidP="00BA1B06">
                <w:pPr>
                  <w:widowControl w:val="0"/>
                  <w:pBdr>
                    <w:top w:val="nil"/>
                    <w:left w:val="nil"/>
                    <w:bottom w:val="nil"/>
                    <w:right w:val="nil"/>
                    <w:between w:val="nil"/>
                  </w:pBdr>
                  <w:spacing w:line="240" w:lineRule="auto"/>
                </w:pPr>
                <w:r>
                  <w:t>Verbes en -er</w:t>
                </w:r>
              </w:p>
            </w:tc>
            <w:tc>
              <w:tcPr>
                <w:tcW w:w="2551" w:type="dxa"/>
                <w:shd w:val="clear" w:color="auto" w:fill="auto"/>
                <w:tcMar>
                  <w:top w:w="100" w:type="dxa"/>
                  <w:left w:w="100" w:type="dxa"/>
                  <w:bottom w:w="100" w:type="dxa"/>
                  <w:right w:w="100" w:type="dxa"/>
                </w:tcMar>
              </w:tcPr>
              <w:p w14:paraId="237A92D6" w14:textId="77777777" w:rsidR="00747B31" w:rsidRDefault="00747B31" w:rsidP="00BA1B06">
                <w:pPr>
                  <w:widowControl w:val="0"/>
                  <w:spacing w:line="240" w:lineRule="auto"/>
                </w:pPr>
                <w:r>
                  <w:t>Verbes en -ir</w:t>
                </w:r>
              </w:p>
              <w:p w14:paraId="305FDFB4" w14:textId="77777777" w:rsidR="00747B31" w:rsidRDefault="00747B31" w:rsidP="00BA1B06">
                <w:pPr>
                  <w:widowControl w:val="0"/>
                  <w:spacing w:line="240" w:lineRule="auto"/>
                </w:pPr>
              </w:p>
              <w:p w14:paraId="6915CC90" w14:textId="77777777" w:rsidR="00747B31" w:rsidRDefault="00747B31" w:rsidP="00BA1B06">
                <w:pPr>
                  <w:widowControl w:val="0"/>
                  <w:spacing w:line="240" w:lineRule="auto"/>
                </w:pPr>
                <w:r>
                  <w:t>La plupart des verbes</w:t>
                </w:r>
              </w:p>
              <w:p w14:paraId="045597CB" w14:textId="77777777" w:rsidR="00747B31" w:rsidRDefault="00747B31" w:rsidP="00BA1B06">
                <w:pPr>
                  <w:widowControl w:val="0"/>
                  <w:spacing w:line="240" w:lineRule="auto"/>
                </w:pPr>
                <w:r>
                  <w:t>en -re</w:t>
                </w:r>
              </w:p>
              <w:p w14:paraId="62ACF44D" w14:textId="77777777" w:rsidR="00747B31" w:rsidRDefault="00747B31" w:rsidP="00BA1B06">
                <w:pPr>
                  <w:widowControl w:val="0"/>
                  <w:spacing w:line="240" w:lineRule="auto"/>
                </w:pPr>
                <w:r>
                  <w:t>Asseoir et voir</w:t>
                </w:r>
              </w:p>
              <w:p w14:paraId="20251899" w14:textId="77777777" w:rsidR="00747B31" w:rsidRDefault="00747B31" w:rsidP="00BA1B06">
                <w:pPr>
                  <w:widowControl w:val="0"/>
                  <w:pBdr>
                    <w:top w:val="nil"/>
                    <w:left w:val="nil"/>
                    <w:bottom w:val="nil"/>
                    <w:right w:val="nil"/>
                    <w:between w:val="nil"/>
                  </w:pBdr>
                  <w:spacing w:line="240" w:lineRule="auto"/>
                </w:pPr>
              </w:p>
            </w:tc>
            <w:tc>
              <w:tcPr>
                <w:tcW w:w="2551" w:type="dxa"/>
                <w:shd w:val="clear" w:color="auto" w:fill="auto"/>
                <w:tcMar>
                  <w:top w:w="100" w:type="dxa"/>
                  <w:left w:w="100" w:type="dxa"/>
                  <w:bottom w:w="100" w:type="dxa"/>
                  <w:right w:w="100" w:type="dxa"/>
                </w:tcMar>
              </w:tcPr>
              <w:p w14:paraId="4A2D6B44" w14:textId="77777777" w:rsidR="00747B31" w:rsidRDefault="00747B31" w:rsidP="00BA1B06">
                <w:pPr>
                  <w:widowControl w:val="0"/>
                  <w:spacing w:line="240" w:lineRule="auto"/>
                </w:pPr>
                <w:r>
                  <w:lastRenderedPageBreak/>
                  <w:t xml:space="preserve">La plupart des </w:t>
                </w:r>
                <w:r>
                  <w:lastRenderedPageBreak/>
                  <w:t>verbes</w:t>
                </w:r>
              </w:p>
              <w:p w14:paraId="4B78E6B2" w14:textId="77777777" w:rsidR="00747B31" w:rsidRDefault="00747B31" w:rsidP="00BA1B06">
                <w:pPr>
                  <w:widowControl w:val="0"/>
                  <w:spacing w:line="240" w:lineRule="auto"/>
                </w:pPr>
                <w:r>
                  <w:t>en -oire, -aître, -oudre</w:t>
                </w:r>
              </w:p>
              <w:p w14:paraId="78371014" w14:textId="77777777" w:rsidR="00747B31" w:rsidRDefault="00747B31" w:rsidP="00BA1B06">
                <w:pPr>
                  <w:widowControl w:val="0"/>
                  <w:spacing w:line="240" w:lineRule="auto"/>
                </w:pPr>
                <w:r>
                  <w:t>Lire plaire taire conclure</w:t>
                </w:r>
              </w:p>
              <w:p w14:paraId="7370D22A" w14:textId="77777777" w:rsidR="00747B31" w:rsidRDefault="00747B31" w:rsidP="00BA1B06">
                <w:pPr>
                  <w:widowControl w:val="0"/>
                  <w:spacing w:line="240" w:lineRule="auto"/>
                </w:pPr>
                <w:r>
                  <w:t>vivre</w:t>
                </w:r>
              </w:p>
              <w:p w14:paraId="4A3B7BAF" w14:textId="77777777" w:rsidR="00747B31" w:rsidRDefault="00747B31" w:rsidP="00BA1B06">
                <w:pPr>
                  <w:widowControl w:val="0"/>
                  <w:pBdr>
                    <w:top w:val="nil"/>
                    <w:left w:val="nil"/>
                    <w:bottom w:val="nil"/>
                    <w:right w:val="nil"/>
                    <w:between w:val="nil"/>
                  </w:pBdr>
                  <w:spacing w:line="240" w:lineRule="auto"/>
                </w:pPr>
              </w:p>
            </w:tc>
            <w:tc>
              <w:tcPr>
                <w:tcW w:w="2551" w:type="dxa"/>
                <w:shd w:val="clear" w:color="auto" w:fill="auto"/>
                <w:tcMar>
                  <w:top w:w="100" w:type="dxa"/>
                  <w:left w:w="100" w:type="dxa"/>
                  <w:bottom w:w="100" w:type="dxa"/>
                  <w:right w:w="100" w:type="dxa"/>
                </w:tcMar>
              </w:tcPr>
              <w:p w14:paraId="6704CE1A" w14:textId="77777777" w:rsidR="00747B31" w:rsidRDefault="00747B31" w:rsidP="00BA1B06">
                <w:pPr>
                  <w:widowControl w:val="0"/>
                  <w:spacing w:line="240" w:lineRule="auto"/>
                </w:pPr>
                <w:r>
                  <w:lastRenderedPageBreak/>
                  <w:t>Verbes en -enir</w:t>
                </w:r>
              </w:p>
              <w:p w14:paraId="3E639A01" w14:textId="77777777" w:rsidR="00747B31" w:rsidRDefault="00747B31" w:rsidP="00BA1B06">
                <w:pPr>
                  <w:widowControl w:val="0"/>
                  <w:spacing w:line="240" w:lineRule="auto"/>
                </w:pPr>
                <w:r>
                  <w:lastRenderedPageBreak/>
                  <w:t>( venir, tenir +</w:t>
                </w:r>
              </w:p>
              <w:p w14:paraId="0E17FB0C" w14:textId="77777777" w:rsidR="00747B31" w:rsidRDefault="00747B31" w:rsidP="00BA1B06">
                <w:pPr>
                  <w:widowControl w:val="0"/>
                  <w:spacing w:line="240" w:lineRule="auto"/>
                </w:pPr>
                <w:r>
                  <w:t>composés)</w:t>
                </w:r>
              </w:p>
              <w:p w14:paraId="4906B74D" w14:textId="77777777" w:rsidR="00747B31" w:rsidRDefault="00747B31" w:rsidP="00BA1B06">
                <w:pPr>
                  <w:widowControl w:val="0"/>
                  <w:pBdr>
                    <w:top w:val="nil"/>
                    <w:left w:val="nil"/>
                    <w:bottom w:val="nil"/>
                    <w:right w:val="nil"/>
                    <w:between w:val="nil"/>
                  </w:pBdr>
                  <w:spacing w:line="240" w:lineRule="auto"/>
                </w:pPr>
              </w:p>
            </w:tc>
          </w:tr>
          <w:tr w:rsidR="00747B31" w14:paraId="3E726A84" w14:textId="77777777" w:rsidTr="00BA1B06">
            <w:tc>
              <w:tcPr>
                <w:tcW w:w="2551" w:type="dxa"/>
                <w:shd w:val="clear" w:color="auto" w:fill="auto"/>
                <w:tcMar>
                  <w:top w:w="100" w:type="dxa"/>
                  <w:left w:w="100" w:type="dxa"/>
                  <w:bottom w:w="100" w:type="dxa"/>
                  <w:right w:w="100" w:type="dxa"/>
                </w:tcMar>
              </w:tcPr>
              <w:p w14:paraId="67E68E8A" w14:textId="77777777" w:rsidR="00747B31" w:rsidRDefault="00747B31" w:rsidP="00BA1B06">
                <w:pPr>
                  <w:widowControl w:val="0"/>
                  <w:pBdr>
                    <w:top w:val="nil"/>
                    <w:left w:val="nil"/>
                    <w:bottom w:val="nil"/>
                    <w:right w:val="nil"/>
                    <w:between w:val="nil"/>
                  </w:pBdr>
                  <w:spacing w:line="240" w:lineRule="auto"/>
                </w:pPr>
                <w:r>
                  <w:lastRenderedPageBreak/>
                  <w:t>Je jou</w:t>
                </w:r>
              </w:p>
              <w:p w14:paraId="12F73CB2" w14:textId="77777777" w:rsidR="00747B31" w:rsidRDefault="00747B31" w:rsidP="00BA1B06">
                <w:pPr>
                  <w:widowControl w:val="0"/>
                  <w:pBdr>
                    <w:top w:val="nil"/>
                    <w:left w:val="nil"/>
                    <w:bottom w:val="nil"/>
                    <w:right w:val="nil"/>
                    <w:between w:val="nil"/>
                  </w:pBdr>
                  <w:spacing w:line="240" w:lineRule="auto"/>
                </w:pPr>
                <w:r>
                  <w:t>tu jou</w:t>
                </w:r>
              </w:p>
              <w:p w14:paraId="31E0361B" w14:textId="77777777" w:rsidR="00747B31" w:rsidRDefault="00747B31" w:rsidP="00BA1B06">
                <w:pPr>
                  <w:widowControl w:val="0"/>
                  <w:pBdr>
                    <w:top w:val="nil"/>
                    <w:left w:val="nil"/>
                    <w:bottom w:val="nil"/>
                    <w:right w:val="nil"/>
                    <w:between w:val="nil"/>
                  </w:pBdr>
                  <w:spacing w:line="240" w:lineRule="auto"/>
                </w:pPr>
                <w:r>
                  <w:t>il jou</w:t>
                </w:r>
              </w:p>
              <w:p w14:paraId="0188818E" w14:textId="77777777" w:rsidR="00747B31" w:rsidRDefault="00747B31" w:rsidP="00BA1B06">
                <w:pPr>
                  <w:widowControl w:val="0"/>
                  <w:pBdr>
                    <w:top w:val="nil"/>
                    <w:left w:val="nil"/>
                    <w:bottom w:val="nil"/>
                    <w:right w:val="nil"/>
                    <w:between w:val="nil"/>
                  </w:pBdr>
                  <w:spacing w:line="240" w:lineRule="auto"/>
                </w:pPr>
                <w:r>
                  <w:t>ns jou</w:t>
                </w:r>
              </w:p>
              <w:p w14:paraId="6CDECC98" w14:textId="77777777" w:rsidR="00747B31" w:rsidRDefault="00747B31" w:rsidP="00BA1B06">
                <w:pPr>
                  <w:widowControl w:val="0"/>
                  <w:pBdr>
                    <w:top w:val="nil"/>
                    <w:left w:val="nil"/>
                    <w:bottom w:val="nil"/>
                    <w:right w:val="nil"/>
                    <w:between w:val="nil"/>
                  </w:pBdr>
                  <w:spacing w:line="240" w:lineRule="auto"/>
                </w:pPr>
                <w:r>
                  <w:t>vous jou</w:t>
                </w:r>
              </w:p>
              <w:p w14:paraId="3A5BE346" w14:textId="77777777" w:rsidR="00747B31" w:rsidRDefault="00747B31" w:rsidP="00BA1B06">
                <w:pPr>
                  <w:widowControl w:val="0"/>
                  <w:pBdr>
                    <w:top w:val="nil"/>
                    <w:left w:val="nil"/>
                    <w:bottom w:val="nil"/>
                    <w:right w:val="nil"/>
                    <w:between w:val="nil"/>
                  </w:pBdr>
                  <w:spacing w:line="240" w:lineRule="auto"/>
                </w:pPr>
                <w:r>
                  <w:t>ils jou</w:t>
                </w:r>
              </w:p>
            </w:tc>
            <w:tc>
              <w:tcPr>
                <w:tcW w:w="2551" w:type="dxa"/>
                <w:shd w:val="clear" w:color="auto" w:fill="auto"/>
                <w:tcMar>
                  <w:top w:w="100" w:type="dxa"/>
                  <w:left w:w="100" w:type="dxa"/>
                  <w:bottom w:w="100" w:type="dxa"/>
                  <w:right w:w="100" w:type="dxa"/>
                </w:tcMar>
              </w:tcPr>
              <w:p w14:paraId="722AC3C7" w14:textId="77777777" w:rsidR="00747B31" w:rsidRDefault="00747B31" w:rsidP="00BA1B06">
                <w:pPr>
                  <w:widowControl w:val="0"/>
                  <w:pBdr>
                    <w:top w:val="nil"/>
                    <w:left w:val="nil"/>
                    <w:bottom w:val="nil"/>
                    <w:right w:val="nil"/>
                    <w:between w:val="nil"/>
                  </w:pBdr>
                  <w:spacing w:line="240" w:lineRule="auto"/>
                </w:pPr>
                <w:r>
                  <w:t>Je fin</w:t>
                </w:r>
              </w:p>
              <w:p w14:paraId="6DA590D7" w14:textId="77777777" w:rsidR="00747B31" w:rsidRDefault="00747B31" w:rsidP="00BA1B06">
                <w:pPr>
                  <w:widowControl w:val="0"/>
                  <w:pBdr>
                    <w:top w:val="nil"/>
                    <w:left w:val="nil"/>
                    <w:bottom w:val="nil"/>
                    <w:right w:val="nil"/>
                    <w:between w:val="nil"/>
                  </w:pBdr>
                  <w:spacing w:line="240" w:lineRule="auto"/>
                </w:pPr>
                <w:r>
                  <w:t>tu fin</w:t>
                </w:r>
              </w:p>
              <w:p w14:paraId="03B28983" w14:textId="77777777" w:rsidR="00747B31" w:rsidRDefault="00747B31" w:rsidP="00BA1B06">
                <w:pPr>
                  <w:widowControl w:val="0"/>
                  <w:pBdr>
                    <w:top w:val="nil"/>
                    <w:left w:val="nil"/>
                    <w:bottom w:val="nil"/>
                    <w:right w:val="nil"/>
                    <w:between w:val="nil"/>
                  </w:pBdr>
                  <w:spacing w:line="240" w:lineRule="auto"/>
                </w:pPr>
                <w:r>
                  <w:t>il fin</w:t>
                </w:r>
              </w:p>
              <w:p w14:paraId="73520E60" w14:textId="77777777" w:rsidR="00747B31" w:rsidRDefault="00747B31" w:rsidP="00BA1B06">
                <w:pPr>
                  <w:widowControl w:val="0"/>
                  <w:pBdr>
                    <w:top w:val="nil"/>
                    <w:left w:val="nil"/>
                    <w:bottom w:val="nil"/>
                    <w:right w:val="nil"/>
                    <w:between w:val="nil"/>
                  </w:pBdr>
                  <w:spacing w:line="240" w:lineRule="auto"/>
                </w:pPr>
                <w:r>
                  <w:t>ns fin</w:t>
                </w:r>
              </w:p>
              <w:p w14:paraId="2DFE6406" w14:textId="77777777" w:rsidR="00747B31" w:rsidRDefault="00747B31" w:rsidP="00BA1B06">
                <w:pPr>
                  <w:widowControl w:val="0"/>
                  <w:pBdr>
                    <w:top w:val="nil"/>
                    <w:left w:val="nil"/>
                    <w:bottom w:val="nil"/>
                    <w:right w:val="nil"/>
                    <w:between w:val="nil"/>
                  </w:pBdr>
                  <w:spacing w:line="240" w:lineRule="auto"/>
                </w:pPr>
                <w:r>
                  <w:t>vs fin</w:t>
                </w:r>
              </w:p>
              <w:p w14:paraId="13500A6E" w14:textId="77777777" w:rsidR="00747B31" w:rsidRDefault="00747B31" w:rsidP="00BA1B06">
                <w:pPr>
                  <w:widowControl w:val="0"/>
                  <w:pBdr>
                    <w:top w:val="nil"/>
                    <w:left w:val="nil"/>
                    <w:bottom w:val="nil"/>
                    <w:right w:val="nil"/>
                    <w:between w:val="nil"/>
                  </w:pBdr>
                  <w:spacing w:line="240" w:lineRule="auto"/>
                </w:pPr>
                <w:r>
                  <w:t>ils fin</w:t>
                </w:r>
              </w:p>
            </w:tc>
            <w:tc>
              <w:tcPr>
                <w:tcW w:w="2551" w:type="dxa"/>
                <w:shd w:val="clear" w:color="auto" w:fill="auto"/>
                <w:tcMar>
                  <w:top w:w="100" w:type="dxa"/>
                  <w:left w:w="100" w:type="dxa"/>
                  <w:bottom w:w="100" w:type="dxa"/>
                  <w:right w:w="100" w:type="dxa"/>
                </w:tcMar>
              </w:tcPr>
              <w:p w14:paraId="00ACE60C" w14:textId="77777777" w:rsidR="00747B31" w:rsidRDefault="00747B31" w:rsidP="00BA1B06">
                <w:pPr>
                  <w:widowControl w:val="0"/>
                  <w:pBdr>
                    <w:top w:val="nil"/>
                    <w:left w:val="nil"/>
                    <w:bottom w:val="nil"/>
                    <w:right w:val="nil"/>
                    <w:between w:val="nil"/>
                  </w:pBdr>
                  <w:spacing w:line="240" w:lineRule="auto"/>
                </w:pPr>
                <w:r>
                  <w:t>Je voul</w:t>
                </w:r>
              </w:p>
              <w:p w14:paraId="040203CC" w14:textId="77777777" w:rsidR="00747B31" w:rsidRDefault="00747B31" w:rsidP="00BA1B06">
                <w:pPr>
                  <w:widowControl w:val="0"/>
                  <w:pBdr>
                    <w:top w:val="nil"/>
                    <w:left w:val="nil"/>
                    <w:bottom w:val="nil"/>
                    <w:right w:val="nil"/>
                    <w:between w:val="nil"/>
                  </w:pBdr>
                  <w:spacing w:line="240" w:lineRule="auto"/>
                </w:pPr>
                <w:r>
                  <w:t>tu voul</w:t>
                </w:r>
              </w:p>
              <w:p w14:paraId="5C586DBE" w14:textId="77777777" w:rsidR="00747B31" w:rsidRDefault="00747B31" w:rsidP="00BA1B06">
                <w:pPr>
                  <w:widowControl w:val="0"/>
                  <w:pBdr>
                    <w:top w:val="nil"/>
                    <w:left w:val="nil"/>
                    <w:bottom w:val="nil"/>
                    <w:right w:val="nil"/>
                    <w:between w:val="nil"/>
                  </w:pBdr>
                  <w:spacing w:line="240" w:lineRule="auto"/>
                </w:pPr>
                <w:r>
                  <w:t>il voul</w:t>
                </w:r>
              </w:p>
              <w:p w14:paraId="4777060C" w14:textId="77777777" w:rsidR="00747B31" w:rsidRDefault="00747B31" w:rsidP="00BA1B06">
                <w:pPr>
                  <w:widowControl w:val="0"/>
                  <w:pBdr>
                    <w:top w:val="nil"/>
                    <w:left w:val="nil"/>
                    <w:bottom w:val="nil"/>
                    <w:right w:val="nil"/>
                    <w:between w:val="nil"/>
                  </w:pBdr>
                  <w:spacing w:line="240" w:lineRule="auto"/>
                </w:pPr>
                <w:r>
                  <w:t>ns voul</w:t>
                </w:r>
              </w:p>
              <w:p w14:paraId="3C2FC3CA" w14:textId="77777777" w:rsidR="00747B31" w:rsidRDefault="00747B31" w:rsidP="00BA1B06">
                <w:pPr>
                  <w:widowControl w:val="0"/>
                  <w:pBdr>
                    <w:top w:val="nil"/>
                    <w:left w:val="nil"/>
                    <w:bottom w:val="nil"/>
                    <w:right w:val="nil"/>
                    <w:between w:val="nil"/>
                  </w:pBdr>
                  <w:spacing w:line="240" w:lineRule="auto"/>
                </w:pPr>
                <w:r>
                  <w:t>vs joul</w:t>
                </w:r>
              </w:p>
              <w:p w14:paraId="0F76F686" w14:textId="77777777" w:rsidR="00747B31" w:rsidRDefault="00747B31" w:rsidP="00BA1B06">
                <w:pPr>
                  <w:widowControl w:val="0"/>
                  <w:pBdr>
                    <w:top w:val="nil"/>
                    <w:left w:val="nil"/>
                    <w:bottom w:val="nil"/>
                    <w:right w:val="nil"/>
                    <w:between w:val="nil"/>
                  </w:pBdr>
                  <w:spacing w:line="240" w:lineRule="auto"/>
                </w:pPr>
                <w:r>
                  <w:t>ils voul</w:t>
                </w:r>
              </w:p>
            </w:tc>
            <w:tc>
              <w:tcPr>
                <w:tcW w:w="2551" w:type="dxa"/>
                <w:shd w:val="clear" w:color="auto" w:fill="auto"/>
                <w:tcMar>
                  <w:top w:w="100" w:type="dxa"/>
                  <w:left w:w="100" w:type="dxa"/>
                  <w:bottom w:w="100" w:type="dxa"/>
                  <w:right w:w="100" w:type="dxa"/>
                </w:tcMar>
              </w:tcPr>
              <w:p w14:paraId="61DC39DC" w14:textId="77777777" w:rsidR="00747B31" w:rsidRDefault="00747B31" w:rsidP="00BA1B06">
                <w:pPr>
                  <w:widowControl w:val="0"/>
                  <w:pBdr>
                    <w:top w:val="nil"/>
                    <w:left w:val="nil"/>
                    <w:bottom w:val="nil"/>
                    <w:right w:val="nil"/>
                    <w:between w:val="nil"/>
                  </w:pBdr>
                  <w:spacing w:line="240" w:lineRule="auto"/>
                </w:pPr>
                <w:r>
                  <w:t>Je v</w:t>
                </w:r>
              </w:p>
              <w:p w14:paraId="58A49C30" w14:textId="77777777" w:rsidR="00747B31" w:rsidRDefault="00747B31" w:rsidP="00BA1B06">
                <w:pPr>
                  <w:widowControl w:val="0"/>
                  <w:pBdr>
                    <w:top w:val="nil"/>
                    <w:left w:val="nil"/>
                    <w:bottom w:val="nil"/>
                    <w:right w:val="nil"/>
                    <w:between w:val="nil"/>
                  </w:pBdr>
                  <w:spacing w:line="240" w:lineRule="auto"/>
                </w:pPr>
                <w:r>
                  <w:t>tu v</w:t>
                </w:r>
              </w:p>
              <w:p w14:paraId="3E08D386" w14:textId="77777777" w:rsidR="00747B31" w:rsidRDefault="00747B31" w:rsidP="00BA1B06">
                <w:pPr>
                  <w:widowControl w:val="0"/>
                  <w:pBdr>
                    <w:top w:val="nil"/>
                    <w:left w:val="nil"/>
                    <w:bottom w:val="nil"/>
                    <w:right w:val="nil"/>
                    <w:between w:val="nil"/>
                  </w:pBdr>
                  <w:spacing w:line="240" w:lineRule="auto"/>
                </w:pPr>
                <w:r>
                  <w:t>il v</w:t>
                </w:r>
              </w:p>
              <w:p w14:paraId="73A79FB5" w14:textId="77777777" w:rsidR="00747B31" w:rsidRDefault="00747B31" w:rsidP="00BA1B06">
                <w:pPr>
                  <w:widowControl w:val="0"/>
                  <w:pBdr>
                    <w:top w:val="nil"/>
                    <w:left w:val="nil"/>
                    <w:bottom w:val="nil"/>
                    <w:right w:val="nil"/>
                    <w:between w:val="nil"/>
                  </w:pBdr>
                  <w:spacing w:line="240" w:lineRule="auto"/>
                </w:pPr>
                <w:r>
                  <w:t>ns v</w:t>
                </w:r>
              </w:p>
              <w:p w14:paraId="00A6CF67" w14:textId="77777777" w:rsidR="00747B31" w:rsidRDefault="00747B31" w:rsidP="00BA1B06">
                <w:pPr>
                  <w:widowControl w:val="0"/>
                  <w:pBdr>
                    <w:top w:val="nil"/>
                    <w:left w:val="nil"/>
                    <w:bottom w:val="nil"/>
                    <w:right w:val="nil"/>
                    <w:between w:val="nil"/>
                  </w:pBdr>
                  <w:spacing w:line="240" w:lineRule="auto"/>
                </w:pPr>
                <w:r>
                  <w:t>vs v</w:t>
                </w:r>
              </w:p>
              <w:p w14:paraId="1A6F6495" w14:textId="77777777" w:rsidR="00747B31" w:rsidRDefault="00747B31" w:rsidP="00BA1B06">
                <w:pPr>
                  <w:widowControl w:val="0"/>
                  <w:pBdr>
                    <w:top w:val="nil"/>
                    <w:left w:val="nil"/>
                    <w:bottom w:val="nil"/>
                    <w:right w:val="nil"/>
                    <w:between w:val="nil"/>
                  </w:pBdr>
                  <w:spacing w:line="240" w:lineRule="auto"/>
                </w:pPr>
                <w:r>
                  <w:t>ils v</w:t>
                </w:r>
              </w:p>
            </w:tc>
          </w:tr>
        </w:tbl>
      </w:sdtContent>
    </w:sdt>
    <w:p w14:paraId="466D2CBF" w14:textId="77777777" w:rsidR="00747B31" w:rsidRDefault="00747B31" w:rsidP="00747B31"/>
    <w:p w14:paraId="655A7500" w14:textId="77777777" w:rsidR="00747B31" w:rsidRDefault="00747B31" w:rsidP="00747B31">
      <w:r>
        <w:rPr>
          <w:b/>
          <w:u w:val="single"/>
        </w:rPr>
        <w:t>TEMPS ET MODE :</w:t>
      </w:r>
      <w:r>
        <w:t xml:space="preserve"> L’imparfait de l’indicatif</w:t>
      </w:r>
      <w:r>
        <w:rPr>
          <w:noProof/>
        </w:rPr>
        <w:drawing>
          <wp:inline distT="0" distB="0" distL="0" distR="0" wp14:anchorId="029B9F96" wp14:editId="2745EFD9">
            <wp:extent cx="4779328" cy="6038080"/>
            <wp:effectExtent l="0" t="0" r="2540" b="127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l="30774" t="11144" r="33432" b="8747"/>
                    <a:stretch>
                      <a:fillRect/>
                    </a:stretch>
                  </pic:blipFill>
                  <pic:spPr>
                    <a:xfrm>
                      <a:off x="0" y="0"/>
                      <a:ext cx="4779328" cy="6038080"/>
                    </a:xfrm>
                    <a:prstGeom prst="rect">
                      <a:avLst/>
                    </a:prstGeom>
                    <a:ln/>
                  </pic:spPr>
                </pic:pic>
              </a:graphicData>
            </a:graphic>
          </wp:inline>
        </w:drawing>
      </w:r>
    </w:p>
    <w:p w14:paraId="5A476421" w14:textId="77777777" w:rsidR="00747B31" w:rsidRDefault="00747B31" w:rsidP="00747B31"/>
    <w:p w14:paraId="7FD92BBD" w14:textId="77777777" w:rsidR="00747B31" w:rsidRDefault="00747B31" w:rsidP="00747B31">
      <w:pPr>
        <w:jc w:val="center"/>
        <w:rPr>
          <w:b/>
          <w:u w:val="single"/>
        </w:rPr>
        <w:sectPr w:rsidR="00747B31" w:rsidSect="00747B31">
          <w:pgSz w:w="11906" w:h="16838"/>
          <w:pgMar w:top="851" w:right="851" w:bottom="851" w:left="851" w:header="709" w:footer="709" w:gutter="0"/>
          <w:pgNumType w:start="1"/>
          <w:cols w:space="720"/>
        </w:sectPr>
      </w:pPr>
    </w:p>
    <w:p w14:paraId="496FE520" w14:textId="77777777" w:rsidR="00747B31" w:rsidRDefault="00747B31" w:rsidP="00747B31">
      <w:pPr>
        <w:jc w:val="center"/>
      </w:pPr>
      <w:r>
        <w:rPr>
          <w:b/>
          <w:u w:val="single"/>
        </w:rPr>
        <w:lastRenderedPageBreak/>
        <w:t>TEMPS ET MODE :</w:t>
      </w:r>
      <w:r>
        <w:t xml:space="preserve"> Passé simple</w:t>
      </w:r>
    </w:p>
    <w:tbl>
      <w:tblPr>
        <w:tblStyle w:val="Grilledutableau"/>
        <w:tblW w:w="0" w:type="auto"/>
        <w:tblLook w:val="04A0" w:firstRow="1" w:lastRow="0" w:firstColumn="1" w:lastColumn="0" w:noHBand="0" w:noVBand="1"/>
      </w:tblPr>
      <w:tblGrid>
        <w:gridCol w:w="2548"/>
        <w:gridCol w:w="2548"/>
        <w:gridCol w:w="2549"/>
        <w:gridCol w:w="2549"/>
      </w:tblGrid>
      <w:tr w:rsidR="00747B31" w14:paraId="050D383D" w14:textId="77777777" w:rsidTr="00BA1B06">
        <w:tc>
          <w:tcPr>
            <w:tcW w:w="2548" w:type="dxa"/>
          </w:tcPr>
          <w:p w14:paraId="64B5D304" w14:textId="77777777" w:rsidR="00747B31" w:rsidRDefault="00747B31" w:rsidP="00BA1B06">
            <w:pPr>
              <w:spacing w:before="80" w:after="80" w:line="23" w:lineRule="atLeast"/>
              <w:jc w:val="center"/>
            </w:pPr>
            <w:r>
              <w:t>ÊTRE</w:t>
            </w:r>
          </w:p>
          <w:p w14:paraId="2E6D2ADA" w14:textId="77777777" w:rsidR="00747B31" w:rsidRDefault="00747B31" w:rsidP="00BA1B06">
            <w:pPr>
              <w:spacing w:before="80" w:after="80" w:line="23" w:lineRule="atLeast"/>
            </w:pPr>
            <w:r>
              <w:t>Je fus</w:t>
            </w:r>
          </w:p>
          <w:p w14:paraId="2D11C457" w14:textId="77777777" w:rsidR="00747B31" w:rsidRDefault="00747B31" w:rsidP="00BA1B06">
            <w:pPr>
              <w:spacing w:before="80" w:after="80" w:line="23" w:lineRule="atLeast"/>
            </w:pPr>
            <w:r>
              <w:t>Tu fus</w:t>
            </w:r>
          </w:p>
          <w:p w14:paraId="1DA5FA99" w14:textId="77777777" w:rsidR="00747B31" w:rsidRDefault="00747B31" w:rsidP="00BA1B06">
            <w:pPr>
              <w:spacing w:before="80" w:after="80" w:line="23" w:lineRule="atLeast"/>
            </w:pPr>
            <w:r>
              <w:t>Il fut</w:t>
            </w:r>
          </w:p>
          <w:p w14:paraId="038B93E1" w14:textId="77777777" w:rsidR="00747B31" w:rsidRDefault="00747B31" w:rsidP="00BA1B06">
            <w:pPr>
              <w:spacing w:before="80" w:after="80" w:line="23" w:lineRule="atLeast"/>
            </w:pPr>
            <w:r>
              <w:t>Nous fûmes</w:t>
            </w:r>
          </w:p>
          <w:p w14:paraId="1CB4DF7B" w14:textId="77777777" w:rsidR="00747B31" w:rsidRDefault="00747B31" w:rsidP="00BA1B06">
            <w:pPr>
              <w:spacing w:before="80" w:after="80" w:line="23" w:lineRule="atLeast"/>
            </w:pPr>
            <w:r>
              <w:t>Vous fûtes</w:t>
            </w:r>
          </w:p>
          <w:p w14:paraId="61EE22C3" w14:textId="77777777" w:rsidR="00747B31" w:rsidRDefault="00747B31" w:rsidP="00BA1B06">
            <w:pPr>
              <w:spacing w:before="80" w:after="80" w:line="23" w:lineRule="atLeast"/>
            </w:pPr>
            <w:r>
              <w:t>Ils furent</w:t>
            </w:r>
          </w:p>
        </w:tc>
        <w:tc>
          <w:tcPr>
            <w:tcW w:w="2548" w:type="dxa"/>
          </w:tcPr>
          <w:p w14:paraId="07B86BB5" w14:textId="77777777" w:rsidR="00747B31" w:rsidRDefault="00747B31" w:rsidP="00BA1B06">
            <w:pPr>
              <w:spacing w:before="80" w:after="80" w:line="23" w:lineRule="atLeast"/>
              <w:jc w:val="center"/>
            </w:pPr>
            <w:r>
              <w:t>AVOIR</w:t>
            </w:r>
          </w:p>
          <w:p w14:paraId="4908C290" w14:textId="77777777" w:rsidR="00747B31" w:rsidRDefault="00747B31" w:rsidP="00BA1B06">
            <w:pPr>
              <w:spacing w:before="80" w:after="80" w:line="23" w:lineRule="atLeast"/>
            </w:pPr>
            <w:r>
              <w:t>J’eus</w:t>
            </w:r>
          </w:p>
          <w:p w14:paraId="701CF6E9" w14:textId="77777777" w:rsidR="00747B31" w:rsidRDefault="00747B31" w:rsidP="00BA1B06">
            <w:pPr>
              <w:spacing w:before="80" w:after="80" w:line="23" w:lineRule="atLeast"/>
            </w:pPr>
            <w:r>
              <w:t>Tu eus</w:t>
            </w:r>
          </w:p>
          <w:p w14:paraId="2239385D" w14:textId="77777777" w:rsidR="00747B31" w:rsidRDefault="00747B31" w:rsidP="00BA1B06">
            <w:pPr>
              <w:spacing w:before="80" w:after="80" w:line="23" w:lineRule="atLeast"/>
            </w:pPr>
            <w:r>
              <w:t>II eut</w:t>
            </w:r>
          </w:p>
          <w:p w14:paraId="08341B09" w14:textId="77777777" w:rsidR="00747B31" w:rsidRDefault="00747B31" w:rsidP="00BA1B06">
            <w:pPr>
              <w:spacing w:before="80" w:after="80" w:line="23" w:lineRule="atLeast"/>
            </w:pPr>
            <w:r>
              <w:t>Nous eûmes</w:t>
            </w:r>
          </w:p>
          <w:p w14:paraId="51FDD42D" w14:textId="77777777" w:rsidR="00747B31" w:rsidRDefault="00747B31" w:rsidP="00BA1B06">
            <w:pPr>
              <w:spacing w:before="80" w:after="80" w:line="23" w:lineRule="atLeast"/>
            </w:pPr>
            <w:r>
              <w:t>Vous eûtes</w:t>
            </w:r>
          </w:p>
          <w:p w14:paraId="11C1AD20" w14:textId="77777777" w:rsidR="00747B31" w:rsidRDefault="00747B31" w:rsidP="00BA1B06">
            <w:pPr>
              <w:spacing w:before="80" w:after="80" w:line="23" w:lineRule="atLeast"/>
            </w:pPr>
            <w:r>
              <w:t>Ils eurent</w:t>
            </w:r>
          </w:p>
        </w:tc>
        <w:tc>
          <w:tcPr>
            <w:tcW w:w="2549" w:type="dxa"/>
          </w:tcPr>
          <w:p w14:paraId="4E1B51E2" w14:textId="77777777" w:rsidR="00747B31" w:rsidRDefault="00747B31" w:rsidP="00BA1B06">
            <w:pPr>
              <w:spacing w:before="80" w:after="80" w:line="23" w:lineRule="atLeast"/>
              <w:jc w:val="center"/>
            </w:pPr>
            <w:r>
              <w:t>ALLER</w:t>
            </w:r>
          </w:p>
          <w:p w14:paraId="092119DB" w14:textId="77777777" w:rsidR="00747B31" w:rsidRDefault="00747B31" w:rsidP="00BA1B06">
            <w:pPr>
              <w:spacing w:before="80" w:after="80" w:line="23" w:lineRule="atLeast"/>
            </w:pPr>
            <w:r>
              <w:t>J’allai</w:t>
            </w:r>
          </w:p>
          <w:p w14:paraId="55E9965D" w14:textId="77777777" w:rsidR="00747B31" w:rsidRDefault="00747B31" w:rsidP="00BA1B06">
            <w:pPr>
              <w:spacing w:before="80" w:after="80" w:line="23" w:lineRule="atLeast"/>
            </w:pPr>
            <w:r>
              <w:t>Tu allas</w:t>
            </w:r>
          </w:p>
          <w:p w14:paraId="7D3A4346" w14:textId="77777777" w:rsidR="00747B31" w:rsidRDefault="00747B31" w:rsidP="00BA1B06">
            <w:pPr>
              <w:spacing w:before="80" w:after="80" w:line="23" w:lineRule="atLeast"/>
            </w:pPr>
            <w:r>
              <w:t>11 alla</w:t>
            </w:r>
          </w:p>
          <w:p w14:paraId="3F33DE4C" w14:textId="77777777" w:rsidR="00747B31" w:rsidRDefault="00747B31" w:rsidP="00BA1B06">
            <w:pPr>
              <w:spacing w:before="80" w:after="80" w:line="23" w:lineRule="atLeast"/>
            </w:pPr>
            <w:r>
              <w:t>Nous allâmes</w:t>
            </w:r>
          </w:p>
          <w:p w14:paraId="43E3EBD7" w14:textId="77777777" w:rsidR="00747B31" w:rsidRDefault="00747B31" w:rsidP="00BA1B06">
            <w:pPr>
              <w:spacing w:before="80" w:after="80" w:line="23" w:lineRule="atLeast"/>
            </w:pPr>
            <w:r>
              <w:t>Vous allâtes</w:t>
            </w:r>
          </w:p>
          <w:p w14:paraId="19DB75F8" w14:textId="77777777" w:rsidR="00747B31" w:rsidRDefault="00747B31" w:rsidP="00BA1B06">
            <w:pPr>
              <w:spacing w:before="80" w:after="80" w:line="23" w:lineRule="atLeast"/>
            </w:pPr>
            <w:r>
              <w:t>Ils allèrent</w:t>
            </w:r>
          </w:p>
        </w:tc>
        <w:tc>
          <w:tcPr>
            <w:tcW w:w="2549" w:type="dxa"/>
          </w:tcPr>
          <w:p w14:paraId="13495CED" w14:textId="77777777" w:rsidR="00747B31" w:rsidRDefault="00747B31" w:rsidP="00BA1B06">
            <w:pPr>
              <w:spacing w:before="80" w:after="80" w:line="23" w:lineRule="atLeast"/>
              <w:jc w:val="center"/>
            </w:pPr>
            <w:r>
              <w:t>FAIRE</w:t>
            </w:r>
          </w:p>
          <w:p w14:paraId="007E9B8F" w14:textId="77777777" w:rsidR="00747B31" w:rsidRDefault="00747B31" w:rsidP="00BA1B06">
            <w:pPr>
              <w:spacing w:before="80" w:after="80" w:line="23" w:lineRule="atLeast"/>
            </w:pPr>
            <w:r>
              <w:t>Je fis</w:t>
            </w:r>
          </w:p>
          <w:p w14:paraId="14227DEA" w14:textId="77777777" w:rsidR="00747B31" w:rsidRDefault="00747B31" w:rsidP="00BA1B06">
            <w:pPr>
              <w:spacing w:before="80" w:after="80" w:line="23" w:lineRule="atLeast"/>
            </w:pPr>
            <w:r>
              <w:t>Tu fis</w:t>
            </w:r>
          </w:p>
          <w:p w14:paraId="0A453FFF" w14:textId="77777777" w:rsidR="00747B31" w:rsidRDefault="00747B31" w:rsidP="00BA1B06">
            <w:pPr>
              <w:spacing w:before="80" w:after="80" w:line="23" w:lineRule="atLeast"/>
            </w:pPr>
            <w:r>
              <w:t>Il fit</w:t>
            </w:r>
          </w:p>
          <w:p w14:paraId="1DB4CB47" w14:textId="77777777" w:rsidR="00747B31" w:rsidRDefault="00747B31" w:rsidP="00BA1B06">
            <w:pPr>
              <w:spacing w:before="80" w:after="80" w:line="23" w:lineRule="atLeast"/>
            </w:pPr>
            <w:r>
              <w:t>Nous fîmes</w:t>
            </w:r>
          </w:p>
          <w:p w14:paraId="3BE73660" w14:textId="77777777" w:rsidR="00747B31" w:rsidRDefault="00747B31" w:rsidP="00BA1B06">
            <w:pPr>
              <w:spacing w:before="80" w:after="80" w:line="23" w:lineRule="atLeast"/>
            </w:pPr>
            <w:r>
              <w:t>Vous fîtes</w:t>
            </w:r>
          </w:p>
          <w:p w14:paraId="301DDF53" w14:textId="77777777" w:rsidR="00747B31" w:rsidRDefault="00747B31" w:rsidP="00BA1B06">
            <w:pPr>
              <w:spacing w:before="80" w:after="80" w:line="23" w:lineRule="atLeast"/>
            </w:pPr>
            <w:r>
              <w:t>Ils firent</w:t>
            </w:r>
          </w:p>
        </w:tc>
      </w:tr>
      <w:tr w:rsidR="00747B31" w14:paraId="1B1D369E" w14:textId="77777777" w:rsidTr="00BA1B06">
        <w:tc>
          <w:tcPr>
            <w:tcW w:w="2548" w:type="dxa"/>
          </w:tcPr>
          <w:p w14:paraId="673341C4" w14:textId="77777777" w:rsidR="00747B31" w:rsidRDefault="00747B31" w:rsidP="00BA1B06">
            <w:pPr>
              <w:spacing w:before="80" w:after="80" w:line="23" w:lineRule="atLeast"/>
              <w:jc w:val="center"/>
            </w:pPr>
            <w:r>
              <w:t>FINIR</w:t>
            </w:r>
          </w:p>
          <w:p w14:paraId="346EF297" w14:textId="77777777" w:rsidR="00747B31" w:rsidRDefault="00747B31" w:rsidP="00BA1B06">
            <w:pPr>
              <w:spacing w:before="80" w:after="80" w:line="23" w:lineRule="atLeast"/>
            </w:pPr>
            <w:r>
              <w:t>Je finis</w:t>
            </w:r>
          </w:p>
          <w:p w14:paraId="1F5D6466" w14:textId="77777777" w:rsidR="00747B31" w:rsidRDefault="00747B31" w:rsidP="00BA1B06">
            <w:pPr>
              <w:spacing w:before="80" w:after="80" w:line="23" w:lineRule="atLeast"/>
            </w:pPr>
            <w:r>
              <w:t>Tu finis</w:t>
            </w:r>
          </w:p>
          <w:p w14:paraId="5CE152DA" w14:textId="77777777" w:rsidR="00747B31" w:rsidRDefault="00747B31" w:rsidP="00BA1B06">
            <w:pPr>
              <w:spacing w:before="80" w:after="80" w:line="23" w:lineRule="atLeast"/>
            </w:pPr>
            <w:r>
              <w:t>Il finit</w:t>
            </w:r>
          </w:p>
          <w:p w14:paraId="4B345F12" w14:textId="77777777" w:rsidR="00747B31" w:rsidRDefault="00747B31" w:rsidP="00BA1B06">
            <w:pPr>
              <w:spacing w:before="80" w:after="80" w:line="23" w:lineRule="atLeast"/>
            </w:pPr>
            <w:r>
              <w:t>Nous finîmes</w:t>
            </w:r>
          </w:p>
          <w:p w14:paraId="33300244" w14:textId="77777777" w:rsidR="00747B31" w:rsidRDefault="00747B31" w:rsidP="00BA1B06">
            <w:pPr>
              <w:spacing w:before="80" w:after="80" w:line="23" w:lineRule="atLeast"/>
            </w:pPr>
            <w:r>
              <w:t>Vous finîtes</w:t>
            </w:r>
          </w:p>
          <w:p w14:paraId="53D3C48B" w14:textId="77777777" w:rsidR="00747B31" w:rsidRDefault="00747B31" w:rsidP="00BA1B06">
            <w:pPr>
              <w:spacing w:before="80" w:after="80" w:line="23" w:lineRule="atLeast"/>
            </w:pPr>
            <w:r>
              <w:t>Elles finirent</w:t>
            </w:r>
          </w:p>
        </w:tc>
        <w:tc>
          <w:tcPr>
            <w:tcW w:w="2548" w:type="dxa"/>
          </w:tcPr>
          <w:p w14:paraId="7E27DA2A" w14:textId="77777777" w:rsidR="00747B31" w:rsidRDefault="00747B31" w:rsidP="00BA1B06">
            <w:pPr>
              <w:spacing w:before="80" w:after="80" w:line="23" w:lineRule="atLeast"/>
              <w:jc w:val="center"/>
            </w:pPr>
            <w:r>
              <w:t>OFFRIR</w:t>
            </w:r>
          </w:p>
          <w:p w14:paraId="59E97D02" w14:textId="77777777" w:rsidR="00747B31" w:rsidRDefault="00747B31" w:rsidP="00BA1B06">
            <w:pPr>
              <w:spacing w:before="80" w:after="80" w:line="23" w:lineRule="atLeast"/>
            </w:pPr>
            <w:r>
              <w:t>J'offris</w:t>
            </w:r>
          </w:p>
          <w:p w14:paraId="6D6DAA63" w14:textId="77777777" w:rsidR="00747B31" w:rsidRDefault="00747B31" w:rsidP="00BA1B06">
            <w:pPr>
              <w:spacing w:before="80" w:after="80" w:line="23" w:lineRule="atLeast"/>
            </w:pPr>
            <w:r>
              <w:t>Tu offris</w:t>
            </w:r>
          </w:p>
          <w:p w14:paraId="232E910D" w14:textId="77777777" w:rsidR="00747B31" w:rsidRDefault="00747B31" w:rsidP="00BA1B06">
            <w:pPr>
              <w:spacing w:before="80" w:after="80" w:line="23" w:lineRule="atLeast"/>
            </w:pPr>
            <w:r>
              <w:t>Il offrit</w:t>
            </w:r>
          </w:p>
          <w:p w14:paraId="4C7F6794" w14:textId="77777777" w:rsidR="00747B31" w:rsidRDefault="00747B31" w:rsidP="00BA1B06">
            <w:pPr>
              <w:spacing w:before="80" w:after="80" w:line="23" w:lineRule="atLeast"/>
            </w:pPr>
            <w:r>
              <w:t>Nous offrîmes</w:t>
            </w:r>
          </w:p>
          <w:p w14:paraId="4EB57A06" w14:textId="77777777" w:rsidR="00747B31" w:rsidRDefault="00747B31" w:rsidP="00BA1B06">
            <w:pPr>
              <w:spacing w:before="80" w:after="80" w:line="23" w:lineRule="atLeast"/>
            </w:pPr>
            <w:r>
              <w:t>Vous offrîtes</w:t>
            </w:r>
          </w:p>
          <w:p w14:paraId="2317092E" w14:textId="77777777" w:rsidR="00747B31" w:rsidRDefault="00747B31" w:rsidP="00BA1B06">
            <w:pPr>
              <w:spacing w:before="80" w:after="80" w:line="23" w:lineRule="atLeast"/>
            </w:pPr>
            <w:r>
              <w:t>Elles offrirent</w:t>
            </w:r>
          </w:p>
        </w:tc>
        <w:tc>
          <w:tcPr>
            <w:tcW w:w="2549" w:type="dxa"/>
          </w:tcPr>
          <w:p w14:paraId="45C7EAC0" w14:textId="77777777" w:rsidR="00747B31" w:rsidRDefault="00747B31" w:rsidP="00BA1B06">
            <w:pPr>
              <w:spacing w:before="80" w:after="80" w:line="23" w:lineRule="atLeast"/>
              <w:jc w:val="center"/>
            </w:pPr>
            <w:r>
              <w:t>ATTENDRE</w:t>
            </w:r>
          </w:p>
          <w:p w14:paraId="218594B4" w14:textId="77777777" w:rsidR="00747B31" w:rsidRDefault="00747B31" w:rsidP="00BA1B06">
            <w:pPr>
              <w:spacing w:before="80" w:after="80" w:line="23" w:lineRule="atLeast"/>
            </w:pPr>
            <w:r>
              <w:t>J'attendis</w:t>
            </w:r>
          </w:p>
          <w:p w14:paraId="1CA685C6" w14:textId="77777777" w:rsidR="00747B31" w:rsidRDefault="00747B31" w:rsidP="00BA1B06">
            <w:pPr>
              <w:spacing w:before="80" w:after="80" w:line="23" w:lineRule="atLeast"/>
            </w:pPr>
            <w:r>
              <w:t>Tu attendis</w:t>
            </w:r>
          </w:p>
          <w:p w14:paraId="3B66C23D" w14:textId="77777777" w:rsidR="00747B31" w:rsidRDefault="00747B31" w:rsidP="00BA1B06">
            <w:pPr>
              <w:spacing w:before="80" w:after="80" w:line="23" w:lineRule="atLeast"/>
            </w:pPr>
            <w:r>
              <w:t>Il attendit</w:t>
            </w:r>
          </w:p>
          <w:p w14:paraId="703678AC" w14:textId="77777777" w:rsidR="00747B31" w:rsidRDefault="00747B31" w:rsidP="00BA1B06">
            <w:pPr>
              <w:spacing w:before="80" w:after="80" w:line="23" w:lineRule="atLeast"/>
            </w:pPr>
            <w:r>
              <w:t>Nous attendîmes</w:t>
            </w:r>
          </w:p>
          <w:p w14:paraId="74C04881" w14:textId="77777777" w:rsidR="00747B31" w:rsidRDefault="00747B31" w:rsidP="00BA1B06">
            <w:pPr>
              <w:spacing w:before="80" w:after="80" w:line="23" w:lineRule="atLeast"/>
            </w:pPr>
            <w:r>
              <w:t>Vous attendîtes</w:t>
            </w:r>
          </w:p>
          <w:p w14:paraId="0FAA7DF8" w14:textId="77777777" w:rsidR="00747B31" w:rsidRDefault="00747B31" w:rsidP="00BA1B06">
            <w:pPr>
              <w:spacing w:before="80" w:after="80" w:line="23" w:lineRule="atLeast"/>
            </w:pPr>
            <w:r>
              <w:t>Elles attendirent</w:t>
            </w:r>
          </w:p>
        </w:tc>
        <w:tc>
          <w:tcPr>
            <w:tcW w:w="2549" w:type="dxa"/>
          </w:tcPr>
          <w:p w14:paraId="1AAF4560" w14:textId="77777777" w:rsidR="00747B31" w:rsidRDefault="00747B31" w:rsidP="00BA1B06">
            <w:pPr>
              <w:spacing w:before="80" w:after="80" w:line="23" w:lineRule="atLeast"/>
              <w:jc w:val="center"/>
            </w:pPr>
            <w:r>
              <w:t>SAVOIR</w:t>
            </w:r>
          </w:p>
          <w:p w14:paraId="510522C8" w14:textId="77777777" w:rsidR="00747B31" w:rsidRDefault="00747B31" w:rsidP="00BA1B06">
            <w:pPr>
              <w:spacing w:before="80" w:after="80" w:line="23" w:lineRule="atLeast"/>
            </w:pPr>
            <w:r>
              <w:t>Je sus</w:t>
            </w:r>
          </w:p>
          <w:p w14:paraId="4D142141" w14:textId="77777777" w:rsidR="00747B31" w:rsidRDefault="00747B31" w:rsidP="00BA1B06">
            <w:pPr>
              <w:spacing w:before="80" w:after="80" w:line="23" w:lineRule="atLeast"/>
            </w:pPr>
            <w:r>
              <w:t>Tu sus</w:t>
            </w:r>
          </w:p>
          <w:p w14:paraId="184CA936" w14:textId="77777777" w:rsidR="00747B31" w:rsidRDefault="00747B31" w:rsidP="00BA1B06">
            <w:pPr>
              <w:spacing w:before="80" w:after="80" w:line="23" w:lineRule="atLeast"/>
            </w:pPr>
            <w:r>
              <w:t>Il sut</w:t>
            </w:r>
          </w:p>
          <w:p w14:paraId="500433FD" w14:textId="77777777" w:rsidR="00747B31" w:rsidRDefault="00747B31" w:rsidP="00BA1B06">
            <w:pPr>
              <w:spacing w:before="80" w:after="80" w:line="23" w:lineRule="atLeast"/>
            </w:pPr>
            <w:r>
              <w:t xml:space="preserve">Nous sûmes </w:t>
            </w:r>
          </w:p>
          <w:p w14:paraId="4C4B53AA" w14:textId="77777777" w:rsidR="00747B31" w:rsidRDefault="00747B31" w:rsidP="00BA1B06">
            <w:pPr>
              <w:spacing w:before="80" w:after="80" w:line="23" w:lineRule="atLeast"/>
            </w:pPr>
            <w:r>
              <w:t>Vous sûtes</w:t>
            </w:r>
          </w:p>
          <w:p w14:paraId="00D58A09" w14:textId="77777777" w:rsidR="00747B31" w:rsidRDefault="00747B31" w:rsidP="00BA1B06">
            <w:pPr>
              <w:spacing w:before="80" w:after="80" w:line="23" w:lineRule="atLeast"/>
            </w:pPr>
            <w:r>
              <w:t>Elles surent</w:t>
            </w:r>
          </w:p>
        </w:tc>
      </w:tr>
      <w:tr w:rsidR="00747B31" w14:paraId="637EAC8B" w14:textId="77777777" w:rsidTr="00BA1B06">
        <w:tc>
          <w:tcPr>
            <w:tcW w:w="2548" w:type="dxa"/>
          </w:tcPr>
          <w:p w14:paraId="4AC4F97B" w14:textId="77777777" w:rsidR="00747B31" w:rsidRDefault="00747B31" w:rsidP="00BA1B06">
            <w:pPr>
              <w:spacing w:before="80" w:after="80" w:line="23" w:lineRule="atLeast"/>
              <w:jc w:val="center"/>
            </w:pPr>
            <w:r>
              <w:t>VOULOIR</w:t>
            </w:r>
          </w:p>
          <w:p w14:paraId="01A3BDDD" w14:textId="77777777" w:rsidR="00747B31" w:rsidRDefault="00747B31" w:rsidP="00BA1B06">
            <w:pPr>
              <w:spacing w:before="80" w:after="80" w:line="23" w:lineRule="atLeast"/>
            </w:pPr>
            <w:r>
              <w:t>Je voulus</w:t>
            </w:r>
          </w:p>
          <w:p w14:paraId="01B77EBC" w14:textId="77777777" w:rsidR="00747B31" w:rsidRDefault="00747B31" w:rsidP="00BA1B06">
            <w:pPr>
              <w:spacing w:before="80" w:after="80" w:line="23" w:lineRule="atLeast"/>
            </w:pPr>
            <w:r>
              <w:t>Tu voulus</w:t>
            </w:r>
          </w:p>
          <w:p w14:paraId="7785B5A8" w14:textId="77777777" w:rsidR="00747B31" w:rsidRDefault="00747B31" w:rsidP="00BA1B06">
            <w:pPr>
              <w:spacing w:before="80" w:after="80" w:line="23" w:lineRule="atLeast"/>
            </w:pPr>
            <w:r>
              <w:t>Il voulut</w:t>
            </w:r>
          </w:p>
          <w:p w14:paraId="5F96DEAF" w14:textId="77777777" w:rsidR="00747B31" w:rsidRDefault="00747B31" w:rsidP="00BA1B06">
            <w:pPr>
              <w:spacing w:before="80" w:after="80" w:line="23" w:lineRule="atLeast"/>
            </w:pPr>
            <w:r>
              <w:t>Nous voulûmes</w:t>
            </w:r>
          </w:p>
          <w:p w14:paraId="39E9B96A" w14:textId="77777777" w:rsidR="00747B31" w:rsidRDefault="00747B31" w:rsidP="00BA1B06">
            <w:pPr>
              <w:spacing w:before="80" w:after="80" w:line="23" w:lineRule="atLeast"/>
            </w:pPr>
            <w:r>
              <w:t>Vous voulûtes</w:t>
            </w:r>
          </w:p>
          <w:p w14:paraId="567AE92E" w14:textId="77777777" w:rsidR="00747B31" w:rsidRDefault="00747B31" w:rsidP="00BA1B06">
            <w:pPr>
              <w:spacing w:before="80" w:after="80" w:line="23" w:lineRule="atLeast"/>
            </w:pPr>
            <w:r>
              <w:t>Elles voulurent</w:t>
            </w:r>
          </w:p>
        </w:tc>
        <w:tc>
          <w:tcPr>
            <w:tcW w:w="2548" w:type="dxa"/>
          </w:tcPr>
          <w:p w14:paraId="4450631A" w14:textId="77777777" w:rsidR="00747B31" w:rsidRDefault="00747B31" w:rsidP="00BA1B06">
            <w:pPr>
              <w:spacing w:before="80" w:after="80" w:line="23" w:lineRule="atLeast"/>
              <w:jc w:val="center"/>
            </w:pPr>
            <w:r>
              <w:t>POUVOIR</w:t>
            </w:r>
          </w:p>
          <w:p w14:paraId="5AF6AAAB" w14:textId="77777777" w:rsidR="00747B31" w:rsidRDefault="00747B31" w:rsidP="00BA1B06">
            <w:pPr>
              <w:spacing w:before="80" w:after="80" w:line="23" w:lineRule="atLeast"/>
            </w:pPr>
            <w:r>
              <w:t>Je pus</w:t>
            </w:r>
          </w:p>
          <w:p w14:paraId="43FE543D" w14:textId="77777777" w:rsidR="00747B31" w:rsidRDefault="00747B31" w:rsidP="00BA1B06">
            <w:pPr>
              <w:spacing w:before="80" w:after="80" w:line="23" w:lineRule="atLeast"/>
            </w:pPr>
            <w:r>
              <w:t>Tu pus</w:t>
            </w:r>
          </w:p>
          <w:p w14:paraId="0EF27424" w14:textId="77777777" w:rsidR="00747B31" w:rsidRDefault="00747B31" w:rsidP="00BA1B06">
            <w:pPr>
              <w:spacing w:before="80" w:after="80" w:line="23" w:lineRule="atLeast"/>
            </w:pPr>
            <w:r>
              <w:t>Il put</w:t>
            </w:r>
          </w:p>
          <w:p w14:paraId="065E439A" w14:textId="77777777" w:rsidR="00747B31" w:rsidRDefault="00747B31" w:rsidP="00BA1B06">
            <w:pPr>
              <w:spacing w:before="80" w:after="80" w:line="23" w:lineRule="atLeast"/>
            </w:pPr>
            <w:r>
              <w:t xml:space="preserve">Nous pûmes </w:t>
            </w:r>
          </w:p>
          <w:p w14:paraId="69541919" w14:textId="77777777" w:rsidR="00747B31" w:rsidRDefault="00747B31" w:rsidP="00BA1B06">
            <w:pPr>
              <w:spacing w:before="80" w:after="80" w:line="23" w:lineRule="atLeast"/>
            </w:pPr>
            <w:r>
              <w:t>Vous pûtes</w:t>
            </w:r>
          </w:p>
          <w:p w14:paraId="5A53D016" w14:textId="77777777" w:rsidR="00747B31" w:rsidRDefault="00747B31" w:rsidP="00BA1B06">
            <w:pPr>
              <w:spacing w:before="80" w:after="80" w:line="23" w:lineRule="atLeast"/>
            </w:pPr>
            <w:r>
              <w:t>Elles purent</w:t>
            </w:r>
          </w:p>
        </w:tc>
        <w:tc>
          <w:tcPr>
            <w:tcW w:w="2549" w:type="dxa"/>
          </w:tcPr>
          <w:p w14:paraId="5C62CD6F" w14:textId="77777777" w:rsidR="00747B31" w:rsidRDefault="00747B31" w:rsidP="00BA1B06">
            <w:pPr>
              <w:spacing w:before="80" w:after="80" w:line="23" w:lineRule="atLeast"/>
              <w:jc w:val="center"/>
            </w:pPr>
            <w:r>
              <w:t>DEVOIR</w:t>
            </w:r>
          </w:p>
          <w:p w14:paraId="556FF550" w14:textId="77777777" w:rsidR="00747B31" w:rsidRDefault="00747B31" w:rsidP="00BA1B06">
            <w:pPr>
              <w:spacing w:before="80" w:after="80" w:line="23" w:lineRule="atLeast"/>
            </w:pPr>
            <w:r>
              <w:t>Je dus</w:t>
            </w:r>
          </w:p>
          <w:p w14:paraId="4322DDAC" w14:textId="77777777" w:rsidR="00747B31" w:rsidRDefault="00747B31" w:rsidP="00BA1B06">
            <w:pPr>
              <w:spacing w:before="80" w:after="80" w:line="23" w:lineRule="atLeast"/>
            </w:pPr>
            <w:r>
              <w:t>Tu dus</w:t>
            </w:r>
          </w:p>
          <w:p w14:paraId="2B9EE0A2" w14:textId="77777777" w:rsidR="00747B31" w:rsidRDefault="00747B31" w:rsidP="00BA1B06">
            <w:pPr>
              <w:spacing w:before="80" w:after="80" w:line="23" w:lineRule="atLeast"/>
            </w:pPr>
            <w:r>
              <w:t>Il dut</w:t>
            </w:r>
          </w:p>
          <w:p w14:paraId="091C75D4" w14:textId="77777777" w:rsidR="00747B31" w:rsidRDefault="00747B31" w:rsidP="00BA1B06">
            <w:pPr>
              <w:spacing w:before="80" w:after="80" w:line="23" w:lineRule="atLeast"/>
            </w:pPr>
            <w:r>
              <w:t xml:space="preserve">Nous dûmes </w:t>
            </w:r>
          </w:p>
          <w:p w14:paraId="23E10ABA" w14:textId="77777777" w:rsidR="00747B31" w:rsidRDefault="00747B31" w:rsidP="00BA1B06">
            <w:pPr>
              <w:spacing w:before="80" w:after="80" w:line="23" w:lineRule="atLeast"/>
            </w:pPr>
            <w:r>
              <w:t>Vous dûtes</w:t>
            </w:r>
          </w:p>
          <w:p w14:paraId="0B654AB4" w14:textId="77777777" w:rsidR="00747B31" w:rsidRDefault="00747B31" w:rsidP="00BA1B06">
            <w:pPr>
              <w:spacing w:before="80" w:after="80" w:line="23" w:lineRule="atLeast"/>
            </w:pPr>
            <w:r>
              <w:t>Elles durent</w:t>
            </w:r>
          </w:p>
        </w:tc>
        <w:tc>
          <w:tcPr>
            <w:tcW w:w="2549" w:type="dxa"/>
          </w:tcPr>
          <w:p w14:paraId="47EF99A8" w14:textId="77777777" w:rsidR="00747B31" w:rsidRDefault="00747B31" w:rsidP="00BA1B06">
            <w:pPr>
              <w:spacing w:before="80" w:after="80" w:line="23" w:lineRule="atLeast"/>
              <w:jc w:val="center"/>
            </w:pPr>
            <w:r>
              <w:t>CONNAITRE</w:t>
            </w:r>
          </w:p>
          <w:p w14:paraId="4DE699B2" w14:textId="77777777" w:rsidR="00747B31" w:rsidRDefault="00747B31" w:rsidP="00BA1B06">
            <w:pPr>
              <w:spacing w:before="80" w:after="80" w:line="23" w:lineRule="atLeast"/>
            </w:pPr>
            <w:r>
              <w:t>Je connus</w:t>
            </w:r>
          </w:p>
          <w:p w14:paraId="22A32F70" w14:textId="77777777" w:rsidR="00747B31" w:rsidRDefault="00747B31" w:rsidP="00BA1B06">
            <w:pPr>
              <w:spacing w:before="80" w:after="80" w:line="23" w:lineRule="atLeast"/>
            </w:pPr>
            <w:r>
              <w:t>Tu connus</w:t>
            </w:r>
          </w:p>
          <w:p w14:paraId="695F9322" w14:textId="77777777" w:rsidR="00747B31" w:rsidRDefault="00747B31" w:rsidP="00BA1B06">
            <w:pPr>
              <w:spacing w:before="80" w:after="80" w:line="23" w:lineRule="atLeast"/>
            </w:pPr>
            <w:r>
              <w:t>Il connut</w:t>
            </w:r>
          </w:p>
          <w:p w14:paraId="129C6914" w14:textId="77777777" w:rsidR="00747B31" w:rsidRDefault="00747B31" w:rsidP="00BA1B06">
            <w:pPr>
              <w:spacing w:before="80" w:after="80" w:line="23" w:lineRule="atLeast"/>
            </w:pPr>
            <w:r>
              <w:t>Nous connûmes</w:t>
            </w:r>
          </w:p>
          <w:p w14:paraId="1577E30F" w14:textId="77777777" w:rsidR="00747B31" w:rsidRDefault="00747B31" w:rsidP="00BA1B06">
            <w:pPr>
              <w:spacing w:before="80" w:after="80" w:line="23" w:lineRule="atLeast"/>
            </w:pPr>
            <w:r>
              <w:t>Vous connûtes</w:t>
            </w:r>
          </w:p>
          <w:p w14:paraId="334E722B" w14:textId="77777777" w:rsidR="00747B31" w:rsidRDefault="00747B31" w:rsidP="00BA1B06">
            <w:pPr>
              <w:spacing w:before="80" w:after="80" w:line="23" w:lineRule="atLeast"/>
            </w:pPr>
            <w:r>
              <w:t>Elles connurent</w:t>
            </w:r>
          </w:p>
        </w:tc>
      </w:tr>
      <w:tr w:rsidR="00747B31" w14:paraId="2F043CBB" w14:textId="77777777" w:rsidTr="00BA1B06">
        <w:tc>
          <w:tcPr>
            <w:tcW w:w="2548" w:type="dxa"/>
          </w:tcPr>
          <w:p w14:paraId="0DAE30EF" w14:textId="77777777" w:rsidR="00747B31" w:rsidRDefault="00747B31" w:rsidP="00BA1B06">
            <w:pPr>
              <w:spacing w:before="80" w:after="80" w:line="23" w:lineRule="atLeast"/>
              <w:jc w:val="center"/>
            </w:pPr>
            <w:r>
              <w:t>DIRE</w:t>
            </w:r>
          </w:p>
          <w:p w14:paraId="6E97EB88" w14:textId="77777777" w:rsidR="00747B31" w:rsidRDefault="00747B31" w:rsidP="00BA1B06">
            <w:pPr>
              <w:spacing w:before="80" w:after="80" w:line="23" w:lineRule="atLeast"/>
            </w:pPr>
            <w:r>
              <w:t>Je dis</w:t>
            </w:r>
          </w:p>
          <w:p w14:paraId="5533AEC6" w14:textId="77777777" w:rsidR="00747B31" w:rsidRDefault="00747B31" w:rsidP="00BA1B06">
            <w:pPr>
              <w:spacing w:before="80" w:after="80" w:line="23" w:lineRule="atLeast"/>
            </w:pPr>
            <w:r>
              <w:t>Tu dis</w:t>
            </w:r>
          </w:p>
          <w:p w14:paraId="3AC4D133" w14:textId="77777777" w:rsidR="00747B31" w:rsidRDefault="00747B31" w:rsidP="00BA1B06">
            <w:pPr>
              <w:spacing w:before="80" w:after="80" w:line="23" w:lineRule="atLeast"/>
            </w:pPr>
            <w:r>
              <w:t>Il dit</w:t>
            </w:r>
          </w:p>
          <w:p w14:paraId="2B9A6141" w14:textId="77777777" w:rsidR="00747B31" w:rsidRDefault="00747B31" w:rsidP="00BA1B06">
            <w:pPr>
              <w:spacing w:before="80" w:after="80" w:line="23" w:lineRule="atLeast"/>
            </w:pPr>
            <w:r>
              <w:t xml:space="preserve">Nou </w:t>
            </w:r>
            <w:proofErr w:type="gramStart"/>
            <w:r>
              <w:t>dîmes</w:t>
            </w:r>
            <w:proofErr w:type="gramEnd"/>
            <w:r>
              <w:t xml:space="preserve"> </w:t>
            </w:r>
          </w:p>
          <w:p w14:paraId="5C91B847" w14:textId="77777777" w:rsidR="00747B31" w:rsidRDefault="00747B31" w:rsidP="00BA1B06">
            <w:pPr>
              <w:spacing w:before="80" w:after="80" w:line="23" w:lineRule="atLeast"/>
            </w:pPr>
            <w:r>
              <w:t>Vous dîtes</w:t>
            </w:r>
          </w:p>
          <w:p w14:paraId="5D576870" w14:textId="77777777" w:rsidR="00747B31" w:rsidRDefault="00747B31" w:rsidP="00BA1B06">
            <w:pPr>
              <w:spacing w:before="80" w:after="80" w:line="23" w:lineRule="atLeast"/>
            </w:pPr>
            <w:r>
              <w:t>Elles dirent</w:t>
            </w:r>
          </w:p>
        </w:tc>
        <w:tc>
          <w:tcPr>
            <w:tcW w:w="2548" w:type="dxa"/>
          </w:tcPr>
          <w:p w14:paraId="7D4E790F" w14:textId="77777777" w:rsidR="00747B31" w:rsidRDefault="00747B31" w:rsidP="00BA1B06">
            <w:pPr>
              <w:spacing w:before="80" w:after="80" w:line="23" w:lineRule="atLeast"/>
              <w:jc w:val="center"/>
            </w:pPr>
            <w:r>
              <w:t>ECRIRE</w:t>
            </w:r>
          </w:p>
          <w:p w14:paraId="468735A0" w14:textId="77777777" w:rsidR="00747B31" w:rsidRDefault="00747B31" w:rsidP="00BA1B06">
            <w:pPr>
              <w:spacing w:before="80" w:after="80" w:line="23" w:lineRule="atLeast"/>
            </w:pPr>
            <w:r>
              <w:t>J'écrivis</w:t>
            </w:r>
          </w:p>
          <w:p w14:paraId="4C211AA8" w14:textId="77777777" w:rsidR="00747B31" w:rsidRDefault="00747B31" w:rsidP="00BA1B06">
            <w:pPr>
              <w:spacing w:before="80" w:after="80" w:line="23" w:lineRule="atLeast"/>
            </w:pPr>
            <w:r>
              <w:t>Tu écrivis</w:t>
            </w:r>
          </w:p>
          <w:p w14:paraId="2D088F93" w14:textId="77777777" w:rsidR="00747B31" w:rsidRDefault="00747B31" w:rsidP="00BA1B06">
            <w:pPr>
              <w:spacing w:before="80" w:after="80" w:line="23" w:lineRule="atLeast"/>
            </w:pPr>
            <w:r>
              <w:t>Il écrivit</w:t>
            </w:r>
          </w:p>
          <w:p w14:paraId="3C78CD80" w14:textId="77777777" w:rsidR="00747B31" w:rsidRDefault="00747B31" w:rsidP="00BA1B06">
            <w:pPr>
              <w:spacing w:before="80" w:after="80" w:line="23" w:lineRule="atLeast"/>
            </w:pPr>
            <w:r>
              <w:t>Nous écrivîmes</w:t>
            </w:r>
          </w:p>
          <w:p w14:paraId="01706BD7" w14:textId="77777777" w:rsidR="00747B31" w:rsidRDefault="00747B31" w:rsidP="00BA1B06">
            <w:pPr>
              <w:spacing w:before="80" w:after="80" w:line="23" w:lineRule="atLeast"/>
            </w:pPr>
            <w:r>
              <w:t>Vous écrivîtes</w:t>
            </w:r>
          </w:p>
          <w:p w14:paraId="50E5BD65" w14:textId="77777777" w:rsidR="00747B31" w:rsidRDefault="00747B31" w:rsidP="00BA1B06">
            <w:pPr>
              <w:spacing w:before="80" w:after="80" w:line="23" w:lineRule="atLeast"/>
            </w:pPr>
            <w:r>
              <w:t>Elles écrivirent</w:t>
            </w:r>
          </w:p>
        </w:tc>
        <w:tc>
          <w:tcPr>
            <w:tcW w:w="2549" w:type="dxa"/>
          </w:tcPr>
          <w:p w14:paraId="189F9E91" w14:textId="77777777" w:rsidR="00747B31" w:rsidRDefault="00747B31" w:rsidP="00BA1B06">
            <w:pPr>
              <w:spacing w:before="80" w:after="80" w:line="23" w:lineRule="atLeast"/>
              <w:jc w:val="center"/>
            </w:pPr>
            <w:r>
              <w:t>LIRE</w:t>
            </w:r>
          </w:p>
          <w:p w14:paraId="3E92DB92" w14:textId="77777777" w:rsidR="00747B31" w:rsidRDefault="00747B31" w:rsidP="00BA1B06">
            <w:pPr>
              <w:spacing w:before="80" w:after="80" w:line="23" w:lineRule="atLeast"/>
            </w:pPr>
            <w:r>
              <w:t>Je lus</w:t>
            </w:r>
          </w:p>
          <w:p w14:paraId="22FE410A" w14:textId="77777777" w:rsidR="00747B31" w:rsidRDefault="00747B31" w:rsidP="00BA1B06">
            <w:pPr>
              <w:spacing w:before="80" w:after="80" w:line="23" w:lineRule="atLeast"/>
            </w:pPr>
            <w:r>
              <w:t>Tu lus</w:t>
            </w:r>
          </w:p>
          <w:p w14:paraId="0F11DDAD" w14:textId="77777777" w:rsidR="00747B31" w:rsidRDefault="00747B31" w:rsidP="00BA1B06">
            <w:pPr>
              <w:spacing w:before="80" w:after="80" w:line="23" w:lineRule="atLeast"/>
            </w:pPr>
            <w:r>
              <w:t>Il lut</w:t>
            </w:r>
          </w:p>
          <w:p w14:paraId="3B71DC70" w14:textId="77777777" w:rsidR="00747B31" w:rsidRDefault="00747B31" w:rsidP="00BA1B06">
            <w:pPr>
              <w:spacing w:before="80" w:after="80" w:line="23" w:lineRule="atLeast"/>
            </w:pPr>
            <w:r>
              <w:t xml:space="preserve">Nous lûmes </w:t>
            </w:r>
          </w:p>
          <w:p w14:paraId="1A227D12" w14:textId="77777777" w:rsidR="00747B31" w:rsidRDefault="00747B31" w:rsidP="00BA1B06">
            <w:pPr>
              <w:spacing w:before="80" w:after="80" w:line="23" w:lineRule="atLeast"/>
            </w:pPr>
            <w:r>
              <w:t>Vous lûtes</w:t>
            </w:r>
          </w:p>
          <w:p w14:paraId="3824E0D9" w14:textId="77777777" w:rsidR="00747B31" w:rsidRDefault="00747B31" w:rsidP="00BA1B06">
            <w:pPr>
              <w:spacing w:before="80" w:after="80" w:line="23" w:lineRule="atLeast"/>
            </w:pPr>
            <w:r>
              <w:t>Elles lurent</w:t>
            </w:r>
          </w:p>
        </w:tc>
        <w:tc>
          <w:tcPr>
            <w:tcW w:w="2549" w:type="dxa"/>
          </w:tcPr>
          <w:p w14:paraId="79D2BF58" w14:textId="77777777" w:rsidR="00747B31" w:rsidRDefault="00747B31" w:rsidP="00BA1B06">
            <w:pPr>
              <w:spacing w:before="80" w:after="80" w:line="23" w:lineRule="atLeast"/>
              <w:jc w:val="center"/>
            </w:pPr>
            <w:r>
              <w:t>VENIR</w:t>
            </w:r>
          </w:p>
          <w:p w14:paraId="25037CFF" w14:textId="77777777" w:rsidR="00747B31" w:rsidRDefault="00747B31" w:rsidP="00BA1B06">
            <w:pPr>
              <w:spacing w:before="80" w:after="80" w:line="23" w:lineRule="atLeast"/>
            </w:pPr>
            <w:r>
              <w:t>Je vins</w:t>
            </w:r>
          </w:p>
          <w:p w14:paraId="11DEF704" w14:textId="77777777" w:rsidR="00747B31" w:rsidRDefault="00747B31" w:rsidP="00BA1B06">
            <w:pPr>
              <w:spacing w:before="80" w:after="80" w:line="23" w:lineRule="atLeast"/>
            </w:pPr>
            <w:r>
              <w:t>Tu vins</w:t>
            </w:r>
          </w:p>
          <w:p w14:paraId="31B706A8" w14:textId="77777777" w:rsidR="00747B31" w:rsidRDefault="00747B31" w:rsidP="00BA1B06">
            <w:pPr>
              <w:spacing w:before="80" w:after="80" w:line="23" w:lineRule="atLeast"/>
            </w:pPr>
            <w:r>
              <w:t>Il vint</w:t>
            </w:r>
          </w:p>
          <w:p w14:paraId="55872955" w14:textId="77777777" w:rsidR="00747B31" w:rsidRDefault="00747B31" w:rsidP="00BA1B06">
            <w:pPr>
              <w:spacing w:before="80" w:after="80" w:line="23" w:lineRule="atLeast"/>
            </w:pPr>
            <w:r>
              <w:t>Nous vînmes</w:t>
            </w:r>
          </w:p>
          <w:p w14:paraId="3D49749A" w14:textId="77777777" w:rsidR="00747B31" w:rsidRDefault="00747B31" w:rsidP="00BA1B06">
            <w:pPr>
              <w:spacing w:before="80" w:after="80" w:line="23" w:lineRule="atLeast"/>
            </w:pPr>
            <w:r>
              <w:t>Vous vîntes</w:t>
            </w:r>
          </w:p>
          <w:p w14:paraId="460AFFCD" w14:textId="77777777" w:rsidR="00747B31" w:rsidRDefault="00747B31" w:rsidP="00BA1B06">
            <w:pPr>
              <w:spacing w:before="80" w:after="80" w:line="23" w:lineRule="atLeast"/>
            </w:pPr>
            <w:r>
              <w:t>Elles vinrent</w:t>
            </w:r>
          </w:p>
        </w:tc>
      </w:tr>
      <w:tr w:rsidR="00747B31" w14:paraId="63DDAFEB" w14:textId="77777777" w:rsidTr="00BA1B06">
        <w:tc>
          <w:tcPr>
            <w:tcW w:w="2548" w:type="dxa"/>
          </w:tcPr>
          <w:p w14:paraId="509AA2EE" w14:textId="77777777" w:rsidR="00747B31" w:rsidRDefault="00747B31" w:rsidP="00BA1B06">
            <w:pPr>
              <w:spacing w:before="80" w:after="80" w:line="23" w:lineRule="atLeast"/>
              <w:jc w:val="center"/>
            </w:pPr>
            <w:r>
              <w:t>METTRE</w:t>
            </w:r>
          </w:p>
          <w:p w14:paraId="57696BDC" w14:textId="77777777" w:rsidR="00747B31" w:rsidRDefault="00747B31" w:rsidP="00BA1B06">
            <w:pPr>
              <w:spacing w:before="80" w:after="80" w:line="23" w:lineRule="atLeast"/>
            </w:pPr>
            <w:r>
              <w:t>Je mis</w:t>
            </w:r>
          </w:p>
          <w:p w14:paraId="025BCA3E" w14:textId="77777777" w:rsidR="00747B31" w:rsidRDefault="00747B31" w:rsidP="00BA1B06">
            <w:pPr>
              <w:spacing w:before="80" w:after="80" w:line="23" w:lineRule="atLeast"/>
            </w:pPr>
            <w:r>
              <w:t>Tu mis</w:t>
            </w:r>
          </w:p>
          <w:p w14:paraId="166A4E8B" w14:textId="77777777" w:rsidR="00747B31" w:rsidRDefault="00747B31" w:rsidP="00BA1B06">
            <w:pPr>
              <w:spacing w:before="80" w:after="80" w:line="23" w:lineRule="atLeast"/>
            </w:pPr>
            <w:r>
              <w:t>Il mit</w:t>
            </w:r>
          </w:p>
          <w:p w14:paraId="0753EFD0" w14:textId="77777777" w:rsidR="00747B31" w:rsidRDefault="00747B31" w:rsidP="00BA1B06">
            <w:pPr>
              <w:spacing w:before="80" w:after="80" w:line="23" w:lineRule="atLeast"/>
            </w:pPr>
            <w:r>
              <w:t xml:space="preserve">Nous mîmes </w:t>
            </w:r>
          </w:p>
          <w:p w14:paraId="3A23A35A" w14:textId="77777777" w:rsidR="00747B31" w:rsidRDefault="00747B31" w:rsidP="00BA1B06">
            <w:pPr>
              <w:spacing w:before="80" w:after="80" w:line="23" w:lineRule="atLeast"/>
            </w:pPr>
            <w:r>
              <w:t>Vous mîtes</w:t>
            </w:r>
          </w:p>
          <w:p w14:paraId="043E94A8" w14:textId="77777777" w:rsidR="00747B31" w:rsidRDefault="00747B31" w:rsidP="00BA1B06">
            <w:pPr>
              <w:spacing w:before="80" w:after="80" w:line="23" w:lineRule="atLeast"/>
            </w:pPr>
            <w:r>
              <w:t>Elles mirent</w:t>
            </w:r>
          </w:p>
        </w:tc>
        <w:tc>
          <w:tcPr>
            <w:tcW w:w="2548" w:type="dxa"/>
          </w:tcPr>
          <w:p w14:paraId="6FD9A627" w14:textId="77777777" w:rsidR="00747B31" w:rsidRDefault="00747B31" w:rsidP="00BA1B06">
            <w:pPr>
              <w:spacing w:before="80" w:after="80" w:line="23" w:lineRule="atLeast"/>
              <w:jc w:val="center"/>
            </w:pPr>
            <w:r>
              <w:t>COURIR</w:t>
            </w:r>
          </w:p>
          <w:p w14:paraId="0BC81E0F" w14:textId="77777777" w:rsidR="00747B31" w:rsidRDefault="00747B31" w:rsidP="00BA1B06">
            <w:pPr>
              <w:spacing w:before="80" w:after="80" w:line="23" w:lineRule="atLeast"/>
            </w:pPr>
            <w:r>
              <w:t>Je courus</w:t>
            </w:r>
          </w:p>
          <w:p w14:paraId="1735CA8B" w14:textId="77777777" w:rsidR="00747B31" w:rsidRDefault="00747B31" w:rsidP="00BA1B06">
            <w:pPr>
              <w:spacing w:before="80" w:after="80" w:line="23" w:lineRule="atLeast"/>
            </w:pPr>
            <w:r>
              <w:t>Tu courus</w:t>
            </w:r>
          </w:p>
          <w:p w14:paraId="05A7E69B" w14:textId="77777777" w:rsidR="00747B31" w:rsidRDefault="00747B31" w:rsidP="00BA1B06">
            <w:pPr>
              <w:spacing w:before="80" w:after="80" w:line="23" w:lineRule="atLeast"/>
            </w:pPr>
            <w:r>
              <w:t>Il courut</w:t>
            </w:r>
          </w:p>
          <w:p w14:paraId="15466CF4" w14:textId="77777777" w:rsidR="00747B31" w:rsidRDefault="00747B31" w:rsidP="00BA1B06">
            <w:pPr>
              <w:spacing w:before="80" w:after="80" w:line="23" w:lineRule="atLeast"/>
            </w:pPr>
            <w:r>
              <w:t>Nous courûmes</w:t>
            </w:r>
          </w:p>
          <w:p w14:paraId="49CE794C" w14:textId="77777777" w:rsidR="00747B31" w:rsidRDefault="00747B31" w:rsidP="00BA1B06">
            <w:pPr>
              <w:spacing w:before="80" w:after="80" w:line="23" w:lineRule="atLeast"/>
            </w:pPr>
            <w:r>
              <w:t>Vous courûtes</w:t>
            </w:r>
          </w:p>
          <w:p w14:paraId="11103C58" w14:textId="77777777" w:rsidR="00747B31" w:rsidRDefault="00747B31" w:rsidP="00BA1B06">
            <w:pPr>
              <w:spacing w:before="80" w:after="80" w:line="23" w:lineRule="atLeast"/>
            </w:pPr>
            <w:r>
              <w:t>Elles coururent</w:t>
            </w:r>
          </w:p>
        </w:tc>
        <w:tc>
          <w:tcPr>
            <w:tcW w:w="2549" w:type="dxa"/>
          </w:tcPr>
          <w:p w14:paraId="36E7A661" w14:textId="77777777" w:rsidR="00747B31" w:rsidRDefault="00747B31" w:rsidP="00BA1B06">
            <w:pPr>
              <w:spacing w:before="80" w:after="80" w:line="23" w:lineRule="atLeast"/>
              <w:jc w:val="center"/>
            </w:pPr>
            <w:r>
              <w:t>PRENDRE</w:t>
            </w:r>
          </w:p>
          <w:p w14:paraId="6FE6A9BB" w14:textId="77777777" w:rsidR="00747B31" w:rsidRDefault="00747B31" w:rsidP="00BA1B06">
            <w:pPr>
              <w:spacing w:before="80" w:after="80" w:line="23" w:lineRule="atLeast"/>
            </w:pPr>
            <w:r>
              <w:t>Je pris</w:t>
            </w:r>
          </w:p>
          <w:p w14:paraId="7F0A6A9C" w14:textId="77777777" w:rsidR="00747B31" w:rsidRDefault="00747B31" w:rsidP="00BA1B06">
            <w:pPr>
              <w:spacing w:before="80" w:after="80" w:line="23" w:lineRule="atLeast"/>
            </w:pPr>
            <w:r>
              <w:t>Tu pris</w:t>
            </w:r>
          </w:p>
          <w:p w14:paraId="4DA8D04B" w14:textId="77777777" w:rsidR="00747B31" w:rsidRDefault="00747B31" w:rsidP="00BA1B06">
            <w:pPr>
              <w:spacing w:before="80" w:after="80" w:line="23" w:lineRule="atLeast"/>
            </w:pPr>
            <w:r>
              <w:t>Il prit</w:t>
            </w:r>
          </w:p>
          <w:p w14:paraId="604B9D31" w14:textId="77777777" w:rsidR="00747B31" w:rsidRDefault="00747B31" w:rsidP="00BA1B06">
            <w:pPr>
              <w:spacing w:before="80" w:after="80" w:line="23" w:lineRule="atLeast"/>
            </w:pPr>
            <w:r>
              <w:t>Nous prîmes</w:t>
            </w:r>
          </w:p>
          <w:p w14:paraId="4FDA59BC" w14:textId="77777777" w:rsidR="00747B31" w:rsidRDefault="00747B31" w:rsidP="00BA1B06">
            <w:pPr>
              <w:spacing w:before="80" w:after="80" w:line="23" w:lineRule="atLeast"/>
            </w:pPr>
            <w:r>
              <w:t>Vous prîtes</w:t>
            </w:r>
          </w:p>
          <w:p w14:paraId="06B16195" w14:textId="77777777" w:rsidR="00747B31" w:rsidRDefault="00747B31" w:rsidP="00BA1B06">
            <w:pPr>
              <w:spacing w:before="80" w:after="80" w:line="23" w:lineRule="atLeast"/>
            </w:pPr>
            <w:r>
              <w:t>Elles prirent</w:t>
            </w:r>
          </w:p>
        </w:tc>
        <w:tc>
          <w:tcPr>
            <w:tcW w:w="2549" w:type="dxa"/>
          </w:tcPr>
          <w:p w14:paraId="5DF95443" w14:textId="77777777" w:rsidR="00747B31" w:rsidRDefault="00747B31" w:rsidP="00BA1B06">
            <w:pPr>
              <w:spacing w:before="80" w:after="80" w:line="23" w:lineRule="atLeast"/>
              <w:jc w:val="center"/>
            </w:pPr>
            <w:r>
              <w:t>BOIRE</w:t>
            </w:r>
          </w:p>
          <w:p w14:paraId="412284F4" w14:textId="77777777" w:rsidR="00747B31" w:rsidRDefault="00747B31" w:rsidP="00BA1B06">
            <w:pPr>
              <w:spacing w:before="80" w:after="80" w:line="23" w:lineRule="atLeast"/>
            </w:pPr>
            <w:r>
              <w:t>Je bus</w:t>
            </w:r>
          </w:p>
          <w:p w14:paraId="64534CB8" w14:textId="77777777" w:rsidR="00747B31" w:rsidRDefault="00747B31" w:rsidP="00BA1B06">
            <w:pPr>
              <w:spacing w:before="80" w:after="80" w:line="23" w:lineRule="atLeast"/>
            </w:pPr>
            <w:r>
              <w:t>Tu bus</w:t>
            </w:r>
          </w:p>
          <w:p w14:paraId="6AB32501" w14:textId="77777777" w:rsidR="00747B31" w:rsidRDefault="00747B31" w:rsidP="00BA1B06">
            <w:pPr>
              <w:spacing w:before="80" w:after="80" w:line="23" w:lineRule="atLeast"/>
            </w:pPr>
            <w:r>
              <w:t>Il but</w:t>
            </w:r>
          </w:p>
          <w:p w14:paraId="759F825C" w14:textId="77777777" w:rsidR="00747B31" w:rsidRDefault="00747B31" w:rsidP="00BA1B06">
            <w:pPr>
              <w:spacing w:before="80" w:after="80" w:line="23" w:lineRule="atLeast"/>
            </w:pPr>
            <w:r>
              <w:t>Nous bûmes</w:t>
            </w:r>
          </w:p>
          <w:p w14:paraId="0358EBF3" w14:textId="77777777" w:rsidR="00747B31" w:rsidRDefault="00747B31" w:rsidP="00BA1B06">
            <w:pPr>
              <w:spacing w:before="80" w:after="80" w:line="23" w:lineRule="atLeast"/>
            </w:pPr>
            <w:r>
              <w:t>Vous bûtes</w:t>
            </w:r>
          </w:p>
          <w:p w14:paraId="05608BBE" w14:textId="77777777" w:rsidR="00747B31" w:rsidRDefault="00747B31" w:rsidP="00BA1B06">
            <w:pPr>
              <w:spacing w:before="80" w:after="80" w:line="23" w:lineRule="atLeast"/>
            </w:pPr>
            <w:r>
              <w:t>Elles burent</w:t>
            </w:r>
          </w:p>
        </w:tc>
      </w:tr>
    </w:tbl>
    <w:p w14:paraId="4AB2B78B" w14:textId="77777777" w:rsidR="00747B31" w:rsidRDefault="00747B31" w:rsidP="00747B31">
      <w:pPr>
        <w:jc w:val="center"/>
        <w:rPr>
          <w:b/>
          <w:bCs/>
          <w:sz w:val="36"/>
          <w:szCs w:val="36"/>
        </w:rPr>
        <w:sectPr w:rsidR="00747B31" w:rsidSect="00747B31">
          <w:pgSz w:w="11906" w:h="16838"/>
          <w:pgMar w:top="851" w:right="851" w:bottom="851" w:left="851" w:header="709" w:footer="709" w:gutter="0"/>
          <w:pgNumType w:start="1"/>
          <w:cols w:space="720"/>
        </w:sectPr>
      </w:pPr>
    </w:p>
    <w:p w14:paraId="45381BEC" w14:textId="77777777" w:rsidR="00747B31" w:rsidRPr="00624FAC" w:rsidRDefault="00747B31" w:rsidP="00747B31">
      <w:pPr>
        <w:jc w:val="center"/>
        <w:rPr>
          <w:b/>
          <w:bCs/>
          <w:sz w:val="36"/>
          <w:szCs w:val="36"/>
        </w:rPr>
      </w:pPr>
      <w:r w:rsidRPr="00624FAC">
        <w:rPr>
          <w:b/>
          <w:bCs/>
          <w:sz w:val="36"/>
          <w:szCs w:val="36"/>
        </w:rPr>
        <w:lastRenderedPageBreak/>
        <w:t>Les terminaisons des verbes conjugués au Passé Simple</w:t>
      </w:r>
    </w:p>
    <w:tbl>
      <w:tblPr>
        <w:tblStyle w:val="Grilledutableau"/>
        <w:tblW w:w="10262" w:type="dxa"/>
        <w:tblLook w:val="04A0" w:firstRow="1" w:lastRow="0" w:firstColumn="1" w:lastColumn="0" w:noHBand="0" w:noVBand="1"/>
      </w:tblPr>
      <w:tblGrid>
        <w:gridCol w:w="2608"/>
        <w:gridCol w:w="2608"/>
        <w:gridCol w:w="5046"/>
      </w:tblGrid>
      <w:tr w:rsidR="00747B31" w14:paraId="75DA1918" w14:textId="77777777" w:rsidTr="00BA1B06">
        <w:tc>
          <w:tcPr>
            <w:tcW w:w="2608" w:type="dxa"/>
          </w:tcPr>
          <w:p w14:paraId="14941111" w14:textId="77777777" w:rsidR="00747B31" w:rsidRPr="00E27867" w:rsidRDefault="00747B31" w:rsidP="00BA1B06">
            <w:pPr>
              <w:jc w:val="center"/>
              <w:rPr>
                <w:b/>
                <w:bCs/>
              </w:rPr>
            </w:pPr>
            <w:r w:rsidRPr="00E27867">
              <w:rPr>
                <w:b/>
                <w:bCs/>
              </w:rPr>
              <w:t xml:space="preserve">1er groupe </w:t>
            </w:r>
            <w:r w:rsidRPr="00E27867">
              <w:rPr>
                <w:b/>
                <w:bCs/>
                <w:color w:val="0070C0"/>
                <w:sz w:val="36"/>
                <w:szCs w:val="36"/>
              </w:rPr>
              <w:t>-er</w:t>
            </w:r>
          </w:p>
          <w:p w14:paraId="0F5F74F9" w14:textId="77777777" w:rsidR="00747B31" w:rsidRDefault="00747B31" w:rsidP="00BA1B06">
            <w:pPr>
              <w:tabs>
                <w:tab w:val="left" w:pos="885"/>
              </w:tabs>
              <w:spacing w:before="120" w:after="120"/>
            </w:pPr>
            <w:r>
              <w:t xml:space="preserve">Je </w:t>
            </w:r>
            <w:r>
              <w:tab/>
            </w:r>
            <w:r w:rsidRPr="00624FAC">
              <w:rPr>
                <w:color w:val="0070C0"/>
              </w:rPr>
              <w:t>-ai</w:t>
            </w:r>
          </w:p>
          <w:p w14:paraId="5C1725FC" w14:textId="77777777" w:rsidR="00747B31" w:rsidRDefault="00747B31" w:rsidP="00BA1B06">
            <w:pPr>
              <w:tabs>
                <w:tab w:val="left" w:pos="885"/>
              </w:tabs>
              <w:spacing w:before="120" w:after="120"/>
            </w:pPr>
            <w:r>
              <w:t xml:space="preserve">Tu </w:t>
            </w:r>
            <w:r>
              <w:tab/>
            </w:r>
            <w:r w:rsidRPr="00624FAC">
              <w:rPr>
                <w:color w:val="0070C0"/>
              </w:rPr>
              <w:t>-as</w:t>
            </w:r>
          </w:p>
          <w:p w14:paraId="7F1910DB" w14:textId="77777777" w:rsidR="00747B31" w:rsidRDefault="00747B31" w:rsidP="00BA1B06">
            <w:pPr>
              <w:tabs>
                <w:tab w:val="left" w:pos="885"/>
              </w:tabs>
              <w:spacing w:before="120" w:after="120"/>
            </w:pPr>
            <w:r>
              <w:t xml:space="preserve">Il </w:t>
            </w:r>
            <w:r>
              <w:tab/>
            </w:r>
            <w:r w:rsidRPr="00624FAC">
              <w:rPr>
                <w:color w:val="0070C0"/>
              </w:rPr>
              <w:t>-a</w:t>
            </w:r>
          </w:p>
          <w:p w14:paraId="7FA8995E" w14:textId="77777777" w:rsidR="00747B31" w:rsidRDefault="00747B31" w:rsidP="00BA1B06">
            <w:pPr>
              <w:tabs>
                <w:tab w:val="left" w:pos="885"/>
              </w:tabs>
              <w:spacing w:before="120" w:after="120"/>
            </w:pPr>
            <w:r>
              <w:t xml:space="preserve">Nous </w:t>
            </w:r>
            <w:r>
              <w:tab/>
            </w:r>
            <w:r w:rsidRPr="00624FAC">
              <w:rPr>
                <w:color w:val="0070C0"/>
              </w:rPr>
              <w:t>-âmes</w:t>
            </w:r>
          </w:p>
          <w:p w14:paraId="02109613" w14:textId="77777777" w:rsidR="00747B31" w:rsidRDefault="00747B31" w:rsidP="00BA1B06">
            <w:pPr>
              <w:tabs>
                <w:tab w:val="left" w:pos="885"/>
              </w:tabs>
              <w:spacing w:before="120" w:after="120"/>
            </w:pPr>
            <w:r>
              <w:t xml:space="preserve">Vous </w:t>
            </w:r>
            <w:r>
              <w:tab/>
            </w:r>
            <w:r w:rsidRPr="00624FAC">
              <w:rPr>
                <w:color w:val="0070C0"/>
              </w:rPr>
              <w:t>-</w:t>
            </w:r>
            <w:proofErr w:type="spellStart"/>
            <w:r w:rsidRPr="00624FAC">
              <w:rPr>
                <w:color w:val="0070C0"/>
              </w:rPr>
              <w:t>âtes</w:t>
            </w:r>
            <w:proofErr w:type="spellEnd"/>
          </w:p>
          <w:p w14:paraId="515A122B" w14:textId="77777777" w:rsidR="00747B31" w:rsidRDefault="00747B31" w:rsidP="00BA1B06">
            <w:pPr>
              <w:tabs>
                <w:tab w:val="left" w:pos="885"/>
              </w:tabs>
              <w:spacing w:before="120" w:after="120"/>
            </w:pPr>
            <w:r>
              <w:t xml:space="preserve">Elles </w:t>
            </w:r>
            <w:r>
              <w:tab/>
            </w:r>
            <w:r w:rsidRPr="00624FAC">
              <w:rPr>
                <w:color w:val="0070C0"/>
              </w:rPr>
              <w:t>-</w:t>
            </w:r>
            <w:proofErr w:type="spellStart"/>
            <w:r w:rsidRPr="00624FAC">
              <w:rPr>
                <w:color w:val="0070C0"/>
              </w:rPr>
              <w:t>èrent</w:t>
            </w:r>
            <w:proofErr w:type="spellEnd"/>
          </w:p>
        </w:tc>
        <w:tc>
          <w:tcPr>
            <w:tcW w:w="2608" w:type="dxa"/>
          </w:tcPr>
          <w:p w14:paraId="0777EF77" w14:textId="77777777" w:rsidR="00747B31" w:rsidRPr="00E27867" w:rsidRDefault="00747B31" w:rsidP="00BA1B06">
            <w:pPr>
              <w:jc w:val="center"/>
              <w:rPr>
                <w:b/>
                <w:bCs/>
              </w:rPr>
            </w:pPr>
            <w:r w:rsidRPr="00E27867">
              <w:rPr>
                <w:b/>
                <w:bCs/>
              </w:rPr>
              <w:t xml:space="preserve">2ème groupe </w:t>
            </w:r>
            <w:r w:rsidRPr="00E27867">
              <w:rPr>
                <w:b/>
                <w:bCs/>
                <w:color w:val="00B050"/>
                <w:sz w:val="36"/>
                <w:szCs w:val="36"/>
              </w:rPr>
              <w:t>-</w:t>
            </w:r>
            <w:proofErr w:type="spellStart"/>
            <w:r w:rsidRPr="00E27867">
              <w:rPr>
                <w:b/>
                <w:bCs/>
                <w:color w:val="00B050"/>
                <w:sz w:val="36"/>
                <w:szCs w:val="36"/>
              </w:rPr>
              <w:t>ir</w:t>
            </w:r>
            <w:proofErr w:type="spellEnd"/>
          </w:p>
          <w:p w14:paraId="1F2A6BAB" w14:textId="77777777" w:rsidR="00747B31" w:rsidRDefault="00747B31" w:rsidP="00BA1B06">
            <w:pPr>
              <w:tabs>
                <w:tab w:val="left" w:pos="878"/>
              </w:tabs>
              <w:spacing w:before="120" w:after="120"/>
            </w:pPr>
            <w:r>
              <w:t xml:space="preserve">Je </w:t>
            </w:r>
            <w:r>
              <w:tab/>
            </w:r>
            <w:r w:rsidRPr="00624FAC">
              <w:rPr>
                <w:color w:val="00B050"/>
              </w:rPr>
              <w:t>-</w:t>
            </w:r>
            <w:proofErr w:type="spellStart"/>
            <w:r w:rsidRPr="00624FAC">
              <w:rPr>
                <w:color w:val="00B050"/>
              </w:rPr>
              <w:t>is</w:t>
            </w:r>
            <w:proofErr w:type="spellEnd"/>
          </w:p>
          <w:p w14:paraId="397144E1" w14:textId="77777777" w:rsidR="00747B31" w:rsidRDefault="00747B31" w:rsidP="00BA1B06">
            <w:pPr>
              <w:tabs>
                <w:tab w:val="left" w:pos="878"/>
              </w:tabs>
              <w:spacing w:before="120" w:after="120"/>
            </w:pPr>
            <w:r>
              <w:t xml:space="preserve">Tu </w:t>
            </w:r>
            <w:r>
              <w:tab/>
            </w:r>
            <w:r w:rsidRPr="00624FAC">
              <w:rPr>
                <w:color w:val="00B050"/>
              </w:rPr>
              <w:t>-</w:t>
            </w:r>
            <w:proofErr w:type="spellStart"/>
            <w:r w:rsidRPr="00624FAC">
              <w:rPr>
                <w:color w:val="00B050"/>
              </w:rPr>
              <w:t>is</w:t>
            </w:r>
            <w:proofErr w:type="spellEnd"/>
          </w:p>
          <w:p w14:paraId="496C49B3" w14:textId="77777777" w:rsidR="00747B31" w:rsidRDefault="00747B31" w:rsidP="00BA1B06">
            <w:pPr>
              <w:tabs>
                <w:tab w:val="left" w:pos="878"/>
              </w:tabs>
              <w:spacing w:before="120" w:after="120"/>
            </w:pPr>
            <w:r>
              <w:t xml:space="preserve">Il </w:t>
            </w:r>
            <w:r>
              <w:tab/>
            </w:r>
            <w:r w:rsidRPr="00624FAC">
              <w:rPr>
                <w:color w:val="00B050"/>
              </w:rPr>
              <w:t>-</w:t>
            </w:r>
            <w:proofErr w:type="spellStart"/>
            <w:r w:rsidRPr="00624FAC">
              <w:rPr>
                <w:color w:val="00B050"/>
              </w:rPr>
              <w:t>it</w:t>
            </w:r>
            <w:proofErr w:type="spellEnd"/>
          </w:p>
          <w:p w14:paraId="5A542953" w14:textId="77777777" w:rsidR="00747B31" w:rsidRDefault="00747B31" w:rsidP="00BA1B06">
            <w:pPr>
              <w:tabs>
                <w:tab w:val="left" w:pos="878"/>
              </w:tabs>
              <w:spacing w:before="120" w:after="120"/>
            </w:pPr>
            <w:r>
              <w:t xml:space="preserve">Nous </w:t>
            </w:r>
            <w:r>
              <w:tab/>
            </w:r>
            <w:r w:rsidRPr="00624FAC">
              <w:rPr>
                <w:color w:val="00B050"/>
              </w:rPr>
              <w:t>-</w:t>
            </w:r>
            <w:proofErr w:type="spellStart"/>
            <w:r w:rsidRPr="00624FAC">
              <w:rPr>
                <w:color w:val="00B050"/>
              </w:rPr>
              <w:t>îmes</w:t>
            </w:r>
            <w:proofErr w:type="spellEnd"/>
          </w:p>
          <w:p w14:paraId="69C23210" w14:textId="77777777" w:rsidR="00747B31" w:rsidRDefault="00747B31" w:rsidP="00BA1B06">
            <w:pPr>
              <w:tabs>
                <w:tab w:val="left" w:pos="878"/>
              </w:tabs>
              <w:spacing w:before="120" w:after="120"/>
            </w:pPr>
            <w:r>
              <w:t xml:space="preserve">Vous </w:t>
            </w:r>
            <w:r>
              <w:tab/>
            </w:r>
            <w:r w:rsidRPr="00624FAC">
              <w:rPr>
                <w:color w:val="00B050"/>
              </w:rPr>
              <w:t>-</w:t>
            </w:r>
            <w:proofErr w:type="spellStart"/>
            <w:r w:rsidRPr="00624FAC">
              <w:rPr>
                <w:color w:val="00B050"/>
              </w:rPr>
              <w:t>îtes</w:t>
            </w:r>
            <w:proofErr w:type="spellEnd"/>
          </w:p>
          <w:p w14:paraId="5A0772A4" w14:textId="77777777" w:rsidR="00747B31" w:rsidRDefault="00747B31" w:rsidP="00BA1B06">
            <w:pPr>
              <w:tabs>
                <w:tab w:val="left" w:pos="878"/>
              </w:tabs>
              <w:spacing w:before="120" w:after="120"/>
            </w:pPr>
            <w:r>
              <w:t xml:space="preserve">Elles </w:t>
            </w:r>
            <w:r>
              <w:tab/>
            </w:r>
            <w:r w:rsidRPr="00624FAC">
              <w:rPr>
                <w:color w:val="00B050"/>
              </w:rPr>
              <w:t>-</w:t>
            </w:r>
            <w:proofErr w:type="spellStart"/>
            <w:r w:rsidRPr="00624FAC">
              <w:rPr>
                <w:color w:val="00B050"/>
              </w:rPr>
              <w:t>irent</w:t>
            </w:r>
            <w:proofErr w:type="spellEnd"/>
          </w:p>
        </w:tc>
        <w:tc>
          <w:tcPr>
            <w:tcW w:w="5046" w:type="dxa"/>
          </w:tcPr>
          <w:p w14:paraId="6AC5EDD2" w14:textId="77777777" w:rsidR="00747B31" w:rsidRPr="00E27867" w:rsidRDefault="00747B31" w:rsidP="00BA1B06">
            <w:pPr>
              <w:tabs>
                <w:tab w:val="left" w:pos="1167"/>
                <w:tab w:val="left" w:pos="2301"/>
                <w:tab w:val="left" w:pos="3576"/>
              </w:tabs>
              <w:jc w:val="center"/>
              <w:rPr>
                <w:b/>
                <w:bCs/>
              </w:rPr>
            </w:pPr>
            <w:r w:rsidRPr="00E27867">
              <w:rPr>
                <w:b/>
                <w:bCs/>
              </w:rPr>
              <w:t xml:space="preserve">3ème groupe </w:t>
            </w:r>
            <w:r w:rsidRPr="00E27867">
              <w:rPr>
                <w:b/>
                <w:bCs/>
                <w:color w:val="FFC000"/>
                <w:sz w:val="36"/>
                <w:szCs w:val="36"/>
              </w:rPr>
              <w:t>-</w:t>
            </w:r>
            <w:proofErr w:type="spellStart"/>
            <w:r w:rsidRPr="00E27867">
              <w:rPr>
                <w:b/>
                <w:bCs/>
                <w:color w:val="FFC000"/>
                <w:sz w:val="36"/>
                <w:szCs w:val="36"/>
              </w:rPr>
              <w:t>ir</w:t>
            </w:r>
            <w:proofErr w:type="spellEnd"/>
            <w:r w:rsidRPr="00E27867">
              <w:rPr>
                <w:b/>
                <w:bCs/>
                <w:color w:val="FFC000"/>
                <w:sz w:val="36"/>
                <w:szCs w:val="36"/>
              </w:rPr>
              <w:t xml:space="preserve">, -re, </w:t>
            </w:r>
            <w:proofErr w:type="spellStart"/>
            <w:r w:rsidRPr="00E27867">
              <w:rPr>
                <w:b/>
                <w:bCs/>
                <w:color w:val="FFC000"/>
                <w:sz w:val="36"/>
                <w:szCs w:val="36"/>
              </w:rPr>
              <w:t>oir</w:t>
            </w:r>
            <w:proofErr w:type="spellEnd"/>
            <w:r w:rsidRPr="00E27867">
              <w:rPr>
                <w:b/>
                <w:bCs/>
                <w:color w:val="FFC000"/>
                <w:sz w:val="36"/>
                <w:szCs w:val="36"/>
              </w:rPr>
              <w:t xml:space="preserve">, </w:t>
            </w:r>
            <w:proofErr w:type="spellStart"/>
            <w:r w:rsidRPr="00E27867">
              <w:rPr>
                <w:b/>
                <w:bCs/>
                <w:color w:val="FFC000"/>
                <w:sz w:val="36"/>
                <w:szCs w:val="36"/>
              </w:rPr>
              <w:t>oire</w:t>
            </w:r>
            <w:proofErr w:type="spellEnd"/>
            <w:r w:rsidRPr="00E27867">
              <w:rPr>
                <w:b/>
                <w:bCs/>
                <w:color w:val="FFC000"/>
                <w:sz w:val="36"/>
                <w:szCs w:val="36"/>
              </w:rPr>
              <w:t>…</w:t>
            </w:r>
          </w:p>
          <w:p w14:paraId="46416EE0" w14:textId="77777777" w:rsidR="00747B31" w:rsidRDefault="00747B31" w:rsidP="00BA1B06">
            <w:pPr>
              <w:tabs>
                <w:tab w:val="left" w:pos="1167"/>
                <w:tab w:val="left" w:pos="2301"/>
                <w:tab w:val="left" w:pos="3576"/>
              </w:tabs>
              <w:spacing w:before="120" w:after="120"/>
            </w:pPr>
            <w:r>
              <w:t xml:space="preserve">Je </w:t>
            </w:r>
            <w:r>
              <w:tab/>
            </w:r>
            <w:r w:rsidRPr="00624FAC">
              <w:rPr>
                <w:color w:val="FFC000"/>
              </w:rPr>
              <w:t>-</w:t>
            </w:r>
            <w:proofErr w:type="spellStart"/>
            <w:r w:rsidRPr="00624FAC">
              <w:rPr>
                <w:color w:val="FFC000"/>
              </w:rPr>
              <w:t>is</w:t>
            </w:r>
            <w:proofErr w:type="spellEnd"/>
            <w:r w:rsidRPr="00624FAC">
              <w:rPr>
                <w:color w:val="FFC000"/>
              </w:rPr>
              <w:t xml:space="preserve"> </w:t>
            </w:r>
            <w:r w:rsidRPr="00624FAC">
              <w:rPr>
                <w:color w:val="FFC000"/>
              </w:rPr>
              <w:tab/>
            </w:r>
            <w:r w:rsidRPr="00624FAC">
              <w:rPr>
                <w:color w:val="C45911" w:themeColor="accent2" w:themeShade="BF"/>
              </w:rPr>
              <w:t>-us</w:t>
            </w:r>
            <w:r w:rsidRPr="00624FAC">
              <w:rPr>
                <w:color w:val="FFC000"/>
              </w:rPr>
              <w:tab/>
            </w:r>
            <w:r w:rsidRPr="00E27867">
              <w:rPr>
                <w:color w:val="BF8F00" w:themeColor="accent4" w:themeShade="BF"/>
              </w:rPr>
              <w:t>-ins</w:t>
            </w:r>
          </w:p>
          <w:p w14:paraId="57475C45" w14:textId="77777777" w:rsidR="00747B31" w:rsidRDefault="00747B31" w:rsidP="00BA1B06">
            <w:pPr>
              <w:tabs>
                <w:tab w:val="left" w:pos="1167"/>
                <w:tab w:val="left" w:pos="2301"/>
                <w:tab w:val="left" w:pos="3576"/>
              </w:tabs>
              <w:spacing w:before="120" w:after="120"/>
            </w:pPr>
            <w:r>
              <w:t xml:space="preserve">Tu </w:t>
            </w:r>
            <w:r>
              <w:tab/>
            </w:r>
            <w:r w:rsidRPr="00624FAC">
              <w:rPr>
                <w:color w:val="FFC000"/>
              </w:rPr>
              <w:t>-</w:t>
            </w:r>
            <w:proofErr w:type="spellStart"/>
            <w:r w:rsidRPr="00624FAC">
              <w:rPr>
                <w:color w:val="FFC000"/>
              </w:rPr>
              <w:t>is</w:t>
            </w:r>
            <w:proofErr w:type="spellEnd"/>
            <w:r w:rsidRPr="00624FAC">
              <w:rPr>
                <w:color w:val="FFC000"/>
              </w:rPr>
              <w:tab/>
            </w:r>
            <w:r w:rsidRPr="00624FAC">
              <w:rPr>
                <w:color w:val="C45911" w:themeColor="accent2" w:themeShade="BF"/>
              </w:rPr>
              <w:t>-us</w:t>
            </w:r>
            <w:r w:rsidRPr="00624FAC">
              <w:rPr>
                <w:color w:val="FFC000"/>
              </w:rPr>
              <w:tab/>
            </w:r>
            <w:r w:rsidRPr="00E27867">
              <w:rPr>
                <w:color w:val="BF8F00" w:themeColor="accent4" w:themeShade="BF"/>
              </w:rPr>
              <w:t>-ins</w:t>
            </w:r>
          </w:p>
          <w:p w14:paraId="67AB9530" w14:textId="77777777" w:rsidR="00747B31" w:rsidRDefault="00747B31" w:rsidP="00BA1B06">
            <w:pPr>
              <w:tabs>
                <w:tab w:val="left" w:pos="1167"/>
                <w:tab w:val="left" w:pos="2301"/>
                <w:tab w:val="left" w:pos="3576"/>
              </w:tabs>
              <w:spacing w:before="120" w:after="120"/>
            </w:pPr>
            <w:r>
              <w:t xml:space="preserve">Il </w:t>
            </w:r>
            <w:r>
              <w:tab/>
            </w:r>
            <w:r w:rsidRPr="00624FAC">
              <w:rPr>
                <w:color w:val="FFC000"/>
              </w:rPr>
              <w:t>-</w:t>
            </w:r>
            <w:proofErr w:type="spellStart"/>
            <w:r w:rsidRPr="00624FAC">
              <w:rPr>
                <w:color w:val="FFC000"/>
              </w:rPr>
              <w:t>it</w:t>
            </w:r>
            <w:proofErr w:type="spellEnd"/>
            <w:r w:rsidRPr="00624FAC">
              <w:rPr>
                <w:color w:val="FFC000"/>
              </w:rPr>
              <w:tab/>
            </w:r>
            <w:r w:rsidRPr="00624FAC">
              <w:rPr>
                <w:color w:val="C45911" w:themeColor="accent2" w:themeShade="BF"/>
              </w:rPr>
              <w:t>-ut</w:t>
            </w:r>
            <w:r w:rsidRPr="00624FAC">
              <w:rPr>
                <w:color w:val="FFC000"/>
              </w:rPr>
              <w:tab/>
            </w:r>
            <w:r w:rsidRPr="00E27867">
              <w:rPr>
                <w:color w:val="BF8F00" w:themeColor="accent4" w:themeShade="BF"/>
              </w:rPr>
              <w:t>-</w:t>
            </w:r>
            <w:proofErr w:type="spellStart"/>
            <w:r w:rsidRPr="00E27867">
              <w:rPr>
                <w:color w:val="BF8F00" w:themeColor="accent4" w:themeShade="BF"/>
              </w:rPr>
              <w:t>int</w:t>
            </w:r>
            <w:proofErr w:type="spellEnd"/>
          </w:p>
          <w:p w14:paraId="3C872F46" w14:textId="77777777" w:rsidR="00747B31" w:rsidRDefault="00747B31" w:rsidP="00BA1B06">
            <w:pPr>
              <w:tabs>
                <w:tab w:val="left" w:pos="1167"/>
                <w:tab w:val="left" w:pos="2301"/>
                <w:tab w:val="left" w:pos="3576"/>
              </w:tabs>
              <w:spacing w:before="120" w:after="120"/>
            </w:pPr>
            <w:r>
              <w:t xml:space="preserve">Nous </w:t>
            </w:r>
            <w:r>
              <w:tab/>
            </w:r>
            <w:r w:rsidRPr="00624FAC">
              <w:rPr>
                <w:color w:val="FFC000"/>
              </w:rPr>
              <w:t>-</w:t>
            </w:r>
            <w:proofErr w:type="spellStart"/>
            <w:r w:rsidRPr="00624FAC">
              <w:rPr>
                <w:color w:val="FFC000"/>
              </w:rPr>
              <w:t>îmes</w:t>
            </w:r>
            <w:proofErr w:type="spellEnd"/>
            <w:r w:rsidRPr="00624FAC">
              <w:rPr>
                <w:color w:val="FFC000"/>
              </w:rPr>
              <w:tab/>
            </w:r>
            <w:r w:rsidRPr="00624FAC">
              <w:rPr>
                <w:color w:val="C45911" w:themeColor="accent2" w:themeShade="BF"/>
              </w:rPr>
              <w:t>-</w:t>
            </w:r>
            <w:proofErr w:type="spellStart"/>
            <w:r w:rsidRPr="00624FAC">
              <w:rPr>
                <w:color w:val="C45911" w:themeColor="accent2" w:themeShade="BF"/>
              </w:rPr>
              <w:t>ûmes</w:t>
            </w:r>
            <w:proofErr w:type="spellEnd"/>
            <w:r w:rsidRPr="00624FAC">
              <w:rPr>
                <w:color w:val="FFC000"/>
              </w:rPr>
              <w:tab/>
            </w:r>
            <w:r w:rsidRPr="00E27867">
              <w:rPr>
                <w:color w:val="BF8F00" w:themeColor="accent4" w:themeShade="BF"/>
              </w:rPr>
              <w:t>-</w:t>
            </w:r>
            <w:proofErr w:type="spellStart"/>
            <w:r w:rsidRPr="00E27867">
              <w:rPr>
                <w:color w:val="BF8F00" w:themeColor="accent4" w:themeShade="BF"/>
              </w:rPr>
              <w:t>înmes</w:t>
            </w:r>
            <w:proofErr w:type="spellEnd"/>
          </w:p>
          <w:p w14:paraId="292D6C4B" w14:textId="77777777" w:rsidR="00747B31" w:rsidRDefault="00747B31" w:rsidP="00BA1B06">
            <w:pPr>
              <w:tabs>
                <w:tab w:val="left" w:pos="1167"/>
                <w:tab w:val="left" w:pos="2301"/>
                <w:tab w:val="left" w:pos="3576"/>
              </w:tabs>
              <w:spacing w:before="120" w:after="120"/>
            </w:pPr>
            <w:r>
              <w:t xml:space="preserve">Vous </w:t>
            </w:r>
            <w:r>
              <w:tab/>
            </w:r>
            <w:r w:rsidRPr="00624FAC">
              <w:rPr>
                <w:color w:val="FFC000"/>
              </w:rPr>
              <w:t>-</w:t>
            </w:r>
            <w:proofErr w:type="spellStart"/>
            <w:r w:rsidRPr="00624FAC">
              <w:rPr>
                <w:color w:val="FFC000"/>
              </w:rPr>
              <w:t>îtes</w:t>
            </w:r>
            <w:proofErr w:type="spellEnd"/>
            <w:r w:rsidRPr="00624FAC">
              <w:rPr>
                <w:color w:val="FFC000"/>
              </w:rPr>
              <w:tab/>
            </w:r>
            <w:r w:rsidRPr="00624FAC">
              <w:rPr>
                <w:color w:val="C45911" w:themeColor="accent2" w:themeShade="BF"/>
              </w:rPr>
              <w:t>-</w:t>
            </w:r>
            <w:proofErr w:type="spellStart"/>
            <w:r w:rsidRPr="00624FAC">
              <w:rPr>
                <w:color w:val="C45911" w:themeColor="accent2" w:themeShade="BF"/>
              </w:rPr>
              <w:t>ûtes</w:t>
            </w:r>
            <w:proofErr w:type="spellEnd"/>
            <w:r w:rsidRPr="00624FAC">
              <w:rPr>
                <w:color w:val="FFC000"/>
              </w:rPr>
              <w:tab/>
            </w:r>
            <w:r w:rsidRPr="00E27867">
              <w:rPr>
                <w:color w:val="BF8F00" w:themeColor="accent4" w:themeShade="BF"/>
              </w:rPr>
              <w:t>-</w:t>
            </w:r>
            <w:proofErr w:type="spellStart"/>
            <w:r w:rsidRPr="00E27867">
              <w:rPr>
                <w:color w:val="BF8F00" w:themeColor="accent4" w:themeShade="BF"/>
              </w:rPr>
              <w:t>întent</w:t>
            </w:r>
            <w:proofErr w:type="spellEnd"/>
          </w:p>
          <w:p w14:paraId="4EA0473F" w14:textId="77777777" w:rsidR="00747B31" w:rsidRDefault="00747B31" w:rsidP="00BA1B06">
            <w:pPr>
              <w:tabs>
                <w:tab w:val="left" w:pos="1167"/>
                <w:tab w:val="left" w:pos="2301"/>
                <w:tab w:val="left" w:pos="3576"/>
              </w:tabs>
              <w:spacing w:before="120" w:after="120"/>
            </w:pPr>
            <w:r>
              <w:t xml:space="preserve">Elles </w:t>
            </w:r>
            <w:r>
              <w:tab/>
            </w:r>
            <w:r w:rsidRPr="00624FAC">
              <w:rPr>
                <w:color w:val="FFC000"/>
              </w:rPr>
              <w:t>-</w:t>
            </w:r>
            <w:proofErr w:type="spellStart"/>
            <w:r w:rsidRPr="00624FAC">
              <w:rPr>
                <w:color w:val="FFC000"/>
              </w:rPr>
              <w:t>irent</w:t>
            </w:r>
            <w:proofErr w:type="spellEnd"/>
            <w:r w:rsidRPr="00624FAC">
              <w:rPr>
                <w:color w:val="FFC000"/>
              </w:rPr>
              <w:tab/>
            </w:r>
            <w:r w:rsidRPr="00624FAC">
              <w:rPr>
                <w:color w:val="C45911" w:themeColor="accent2" w:themeShade="BF"/>
              </w:rPr>
              <w:t>-</w:t>
            </w:r>
            <w:proofErr w:type="spellStart"/>
            <w:r w:rsidRPr="00624FAC">
              <w:rPr>
                <w:color w:val="C45911" w:themeColor="accent2" w:themeShade="BF"/>
              </w:rPr>
              <w:t>urent</w:t>
            </w:r>
            <w:proofErr w:type="spellEnd"/>
            <w:r w:rsidRPr="00624FAC">
              <w:rPr>
                <w:color w:val="FFC000"/>
              </w:rPr>
              <w:tab/>
            </w:r>
            <w:r w:rsidRPr="00E27867">
              <w:rPr>
                <w:color w:val="BF8F00" w:themeColor="accent4" w:themeShade="BF"/>
              </w:rPr>
              <w:t>-</w:t>
            </w:r>
            <w:proofErr w:type="spellStart"/>
            <w:r w:rsidRPr="00E27867">
              <w:rPr>
                <w:color w:val="BF8F00" w:themeColor="accent4" w:themeShade="BF"/>
              </w:rPr>
              <w:t>inrent</w:t>
            </w:r>
            <w:proofErr w:type="spellEnd"/>
          </w:p>
        </w:tc>
      </w:tr>
    </w:tbl>
    <w:p w14:paraId="4B01AC6C" w14:textId="77777777" w:rsidR="00747B31" w:rsidRDefault="00747B31" w:rsidP="00747B31"/>
    <w:p w14:paraId="1A408B12" w14:textId="77777777" w:rsidR="00747B31" w:rsidRDefault="00747B31" w:rsidP="00747B31">
      <w:pPr>
        <w:rPr>
          <w:b/>
          <w:u w:val="single"/>
        </w:rPr>
        <w:sectPr w:rsidR="00747B31" w:rsidSect="00747B31">
          <w:pgSz w:w="11906" w:h="16838"/>
          <w:pgMar w:top="851" w:right="851" w:bottom="851" w:left="851" w:header="709" w:footer="709" w:gutter="0"/>
          <w:pgNumType w:start="1"/>
          <w:cols w:space="720"/>
        </w:sectPr>
      </w:pPr>
    </w:p>
    <w:p w14:paraId="3923F13B" w14:textId="77777777" w:rsidR="00747B31" w:rsidRDefault="00747B31" w:rsidP="00747B31">
      <w:r>
        <w:rPr>
          <w:b/>
          <w:u w:val="single"/>
        </w:rPr>
        <w:lastRenderedPageBreak/>
        <w:t>L’imparfait et le passé simple de l'indicatif :</w:t>
      </w:r>
      <w:r>
        <w:t xml:space="preserve"> formes et valeurs</w:t>
      </w:r>
    </w:p>
    <w:p w14:paraId="32EA270C" w14:textId="77777777" w:rsidR="00747B31" w:rsidRDefault="00747B31" w:rsidP="00747B31">
      <w:r>
        <w:t>Dictée préparée</w:t>
      </w:r>
    </w:p>
    <w:p w14:paraId="5BE8BD31" w14:textId="77777777" w:rsidR="00747B31" w:rsidRDefault="00747B31" w:rsidP="00747B31">
      <w:r>
        <w:t>Un apprenti écuyer et son hermine</w:t>
      </w:r>
    </w:p>
    <w:p w14:paraId="0AAEE5BC" w14:textId="77777777" w:rsidR="00747B31" w:rsidRDefault="00747B31" w:rsidP="00747B31">
      <w:r>
        <w:t>Le mois de novembre était venu et avec lui les premières gelées. Le seigneur du château n’avait pas menti en annonçant que la vie serait rude.</w:t>
      </w:r>
    </w:p>
    <w:p w14:paraId="72B0041B" w14:textId="77777777" w:rsidR="00747B31" w:rsidRDefault="00747B31" w:rsidP="00747B31">
      <w:r>
        <w:t>Chaque soir, je me jetais sur ma paillasse et j’étais épuisé, le corps éreinté, les membres rompus. Je ne voyais même plus mon hermine qui restait près des écuries où j’étais logé avec les écuyers. Méfiante, la petite bête ne se montrait pas avant que je sois installé sur ma couche. Elle pouvait alors traverser le dortoir sans être vue.</w:t>
      </w:r>
    </w:p>
    <w:p w14:paraId="659A8375" w14:textId="77777777" w:rsidR="00747B31" w:rsidRDefault="00747B31" w:rsidP="00747B31"/>
    <w:p w14:paraId="73B1FEE3" w14:textId="77777777" w:rsidR="00747B31" w:rsidRDefault="00747B31" w:rsidP="00747B31">
      <w:bookmarkStart w:id="0" w:name="_Hlk178320089"/>
      <w:r>
        <w:t xml:space="preserve">Un … écuyer et son … </w:t>
      </w:r>
    </w:p>
    <w:p w14:paraId="0E8C2D13" w14:textId="77777777" w:rsidR="00747B31" w:rsidRDefault="00747B31" w:rsidP="00747B31">
      <w:r>
        <w:t>Le mois de … était venu et avec lui les … gelées. Le … du … n’avait pas … en …  que la vie serait ….</w:t>
      </w:r>
    </w:p>
    <w:p w14:paraId="32A9E6E1" w14:textId="77777777" w:rsidR="00747B31" w:rsidRDefault="00747B31" w:rsidP="00747B31">
      <w:r>
        <w:t xml:space="preserve">…   …, je me jetais sur ma paillasse et j’étais …, le … éreinté, les membres …. </w:t>
      </w:r>
    </w:p>
    <w:p w14:paraId="3B0B0953" w14:textId="77777777" w:rsidR="00747B31" w:rsidRDefault="00747B31" w:rsidP="00747B31">
      <w:r>
        <w:t>Je ne voyais même plus mon … qui restait … des … où j’étais logé … les écuyers. …, la petite … ne se montrait pas … que je sois … sur ma …. Elle pouvait … traverser le …   … être vue.</w:t>
      </w:r>
    </w:p>
    <w:bookmarkEnd w:id="0"/>
    <w:p w14:paraId="317188D9" w14:textId="77777777" w:rsidR="00747B31" w:rsidRDefault="00747B31" w:rsidP="00747B31"/>
    <w:p w14:paraId="6B9BC28C" w14:textId="77777777" w:rsidR="00747B31" w:rsidRDefault="00747B31" w:rsidP="00747B31">
      <w:pPr>
        <w:jc w:val="center"/>
        <w:rPr>
          <w:b/>
          <w:color w:val="FF0000"/>
        </w:rPr>
        <w:sectPr w:rsidR="00747B31" w:rsidSect="00747B31">
          <w:pgSz w:w="11906" w:h="16838"/>
          <w:pgMar w:top="851" w:right="851" w:bottom="851" w:left="851" w:header="709" w:footer="709" w:gutter="0"/>
          <w:pgNumType w:start="1"/>
          <w:cols w:space="720"/>
        </w:sectPr>
      </w:pPr>
    </w:p>
    <w:p w14:paraId="51836D45" w14:textId="77777777" w:rsidR="00747B31" w:rsidRDefault="00747B31" w:rsidP="00747B31">
      <w:pPr>
        <w:jc w:val="center"/>
        <w:rPr>
          <w:color w:val="FF0000"/>
        </w:rPr>
      </w:pPr>
      <w:r>
        <w:rPr>
          <w:b/>
          <w:color w:val="FF0000"/>
        </w:rPr>
        <w:lastRenderedPageBreak/>
        <w:t>Séance 4</w:t>
      </w:r>
      <w:r>
        <w:rPr>
          <w:color w:val="FF0000"/>
        </w:rPr>
        <w:t xml:space="preserve"> : Les étapes du récit</w:t>
      </w:r>
    </w:p>
    <w:p w14:paraId="3A03C603" w14:textId="77777777" w:rsidR="00747B31" w:rsidRDefault="00747B31" w:rsidP="00747B31">
      <w:pPr>
        <w:jc w:val="center"/>
        <w:rPr>
          <w:color w:val="FF0000"/>
          <w:u w:val="single"/>
        </w:rPr>
      </w:pPr>
    </w:p>
    <w:p w14:paraId="3DD021AE" w14:textId="77777777" w:rsidR="00747B31" w:rsidRDefault="00747B31" w:rsidP="00747B31">
      <w:r>
        <w:rPr>
          <w:b/>
        </w:rPr>
        <w:t xml:space="preserve">Objectif : </w:t>
      </w:r>
      <w:r>
        <w:t>résumer le récit en dégageant les principales étapes du schéma narratif.</w:t>
      </w:r>
    </w:p>
    <w:p w14:paraId="74A8D9B6" w14:textId="77777777" w:rsidR="00747B31" w:rsidRDefault="00747B31" w:rsidP="00747B31"/>
    <w:p w14:paraId="0CB52297" w14:textId="77777777" w:rsidR="00747B31" w:rsidRDefault="00747B31" w:rsidP="00747B31">
      <w:pPr>
        <w:numPr>
          <w:ilvl w:val="0"/>
          <w:numId w:val="3"/>
        </w:numPr>
        <w:ind w:left="566"/>
        <w:rPr>
          <w:color w:val="6AA84F"/>
        </w:rPr>
      </w:pPr>
      <w:r>
        <w:rPr>
          <w:color w:val="6AA84F"/>
        </w:rPr>
        <w:t>Les étapes de l'histoire</w:t>
      </w:r>
    </w:p>
    <w:p w14:paraId="1BFCBDEB" w14:textId="77777777" w:rsidR="00747B31" w:rsidRDefault="00747B31" w:rsidP="00747B31">
      <w:r>
        <w:t>SI : un chevalier disparaît chaque semaine.</w:t>
      </w:r>
    </w:p>
    <w:p w14:paraId="4A0EA9A7" w14:textId="77777777" w:rsidR="00747B31" w:rsidRDefault="00747B31" w:rsidP="00747B31">
      <w:r>
        <w:t>EP : le chevalier avoue à sa femme qu’il devient loup- garou.</w:t>
      </w:r>
    </w:p>
    <w:p w14:paraId="2F8F37DF" w14:textId="77777777" w:rsidR="00747B31" w:rsidRDefault="00747B31" w:rsidP="00747B31">
      <w:pPr>
        <w:rPr>
          <w:u w:val="single"/>
        </w:rPr>
      </w:pPr>
      <w:r>
        <w:rPr>
          <w:u w:val="single"/>
        </w:rPr>
        <w:t>Péripéties :</w:t>
      </w:r>
    </w:p>
    <w:p w14:paraId="245F3570" w14:textId="77777777" w:rsidR="00747B31" w:rsidRDefault="00747B31" w:rsidP="00747B31">
      <w:r>
        <w:t>- la femme et un autre chevalier lui cachent ses vêtements pour l’empêcher</w:t>
      </w:r>
    </w:p>
    <w:p w14:paraId="7391D1D7" w14:textId="77777777" w:rsidR="00747B31" w:rsidRDefault="00747B31" w:rsidP="00747B31">
      <w:r>
        <w:t>de reprendre forme humaine.</w:t>
      </w:r>
    </w:p>
    <w:p w14:paraId="3C2C223C" w14:textId="77777777" w:rsidR="00747B31" w:rsidRDefault="00747B31" w:rsidP="00747B31">
      <w:r>
        <w:t>- un an plus tard, lors d’une chasse, le roi trouve le loup-garou qui se</w:t>
      </w:r>
    </w:p>
    <w:p w14:paraId="042A3ED4" w14:textId="77777777" w:rsidR="00747B31" w:rsidRDefault="00747B31" w:rsidP="00747B31">
      <w:r>
        <w:t>prosterne devant lui.</w:t>
      </w:r>
    </w:p>
    <w:p w14:paraId="63B8F520" w14:textId="77777777" w:rsidR="00747B31" w:rsidRDefault="00747B31" w:rsidP="00747B31">
      <w:r>
        <w:t>- le roi décide de garder le loup garou auprès de lui.</w:t>
      </w:r>
    </w:p>
    <w:p w14:paraId="49A0A99C" w14:textId="77777777" w:rsidR="00747B31" w:rsidRDefault="00747B31" w:rsidP="00747B31">
      <w:r>
        <w:rPr>
          <w:u w:val="single"/>
        </w:rPr>
        <w:t>Résolution :</w:t>
      </w:r>
      <w:r>
        <w:t xml:space="preserve"> un jour, le loup garou reconnaît sa femme et lui arrache le nez.</w:t>
      </w:r>
    </w:p>
    <w:p w14:paraId="3397AF79" w14:textId="77777777" w:rsidR="00747B31" w:rsidRDefault="00747B31" w:rsidP="00747B31">
      <w:r>
        <w:t>Le roi la fait torturer et elle rend les vêtements du chevalier.</w:t>
      </w:r>
    </w:p>
    <w:p w14:paraId="5D337AB7" w14:textId="77777777" w:rsidR="00747B31" w:rsidRDefault="00747B31" w:rsidP="00747B31">
      <w:r>
        <w:rPr>
          <w:u w:val="single"/>
        </w:rPr>
        <w:t>Situation finale :</w:t>
      </w:r>
      <w:r>
        <w:t xml:space="preserve"> le chevalier reprend forme humaine et récupère ses terres et</w:t>
      </w:r>
    </w:p>
    <w:p w14:paraId="1AF79C71" w14:textId="77777777" w:rsidR="00747B31" w:rsidRDefault="00747B31" w:rsidP="00747B31">
      <w:r>
        <w:t>ses biens. La femme est chassée, ses enfants naissent tous sans nez.</w:t>
      </w:r>
    </w:p>
    <w:p w14:paraId="28396C5A" w14:textId="77777777" w:rsidR="00747B31" w:rsidRDefault="00747B31" w:rsidP="00747B31"/>
    <w:p w14:paraId="3DFE6F3E" w14:textId="77777777" w:rsidR="00747B31" w:rsidRDefault="00747B31" w:rsidP="00747B31">
      <w:pPr>
        <w:numPr>
          <w:ilvl w:val="0"/>
          <w:numId w:val="3"/>
        </w:numPr>
        <w:ind w:left="566"/>
        <w:rPr>
          <w:color w:val="6AA84F"/>
        </w:rPr>
      </w:pPr>
      <w:r>
        <w:rPr>
          <w:color w:val="6AA84F"/>
        </w:rPr>
        <w:t>Le merveilleux</w:t>
      </w:r>
    </w:p>
    <w:p w14:paraId="64FE805A" w14:textId="77777777" w:rsidR="00747B31" w:rsidRDefault="00747B31" w:rsidP="00747B31">
      <w:r>
        <w:t xml:space="preserve">C’est l’ensemble des éléments </w:t>
      </w:r>
      <w:r>
        <w:rPr>
          <w:u w:val="single"/>
        </w:rPr>
        <w:t>possibles dans un conte</w:t>
      </w:r>
      <w:r>
        <w:t xml:space="preserve"> mais impossibles</w:t>
      </w:r>
    </w:p>
    <w:p w14:paraId="128EECF1" w14:textId="77777777" w:rsidR="00747B31" w:rsidRDefault="00747B31" w:rsidP="00747B31">
      <w:r>
        <w:t>dans la réalité : la magie, le surnaturel, l’imaginaire...</w:t>
      </w:r>
    </w:p>
    <w:p w14:paraId="102490C7" w14:textId="77777777" w:rsidR="00747B31" w:rsidRDefault="00747B31" w:rsidP="00747B31">
      <w:r>
        <w:rPr>
          <w:u w:val="single"/>
        </w:rPr>
        <w:t>ex :</w:t>
      </w:r>
      <w:r>
        <w:t xml:space="preserve"> la </w:t>
      </w:r>
      <w:r>
        <w:rPr>
          <w:u w:val="single"/>
        </w:rPr>
        <w:t>métamorphose</w:t>
      </w:r>
      <w:r>
        <w:t xml:space="preserve"> du chevalier en loup-garou</w:t>
      </w:r>
    </w:p>
    <w:p w14:paraId="65D2D0BF" w14:textId="77777777" w:rsidR="00747B31" w:rsidRDefault="00747B31" w:rsidP="00747B31">
      <w:r>
        <w:rPr>
          <w:u w:val="single"/>
        </w:rPr>
        <w:t>ex :</w:t>
      </w:r>
      <w:r>
        <w:t xml:space="preserve"> tous les enfants de la dame naissent sans nez parce qu’elle s’est fait</w:t>
      </w:r>
    </w:p>
    <w:p w14:paraId="639F20E7" w14:textId="77777777" w:rsidR="00747B31" w:rsidRDefault="00747B31" w:rsidP="00747B31">
      <w:r>
        <w:t>arracher le sien.</w:t>
      </w:r>
    </w:p>
    <w:p w14:paraId="6ABE1EDF" w14:textId="0AFD8255" w:rsidR="00747B31" w:rsidRDefault="00747B31" w:rsidP="00747B31">
      <w:pPr>
        <w:rPr>
          <w:color w:val="6AA84F"/>
        </w:rPr>
      </w:pPr>
      <w:r>
        <w:rPr>
          <w:noProof/>
        </w:rPr>
        <mc:AlternateContent>
          <mc:Choice Requires="wps">
            <w:drawing>
              <wp:anchor distT="114300" distB="114300" distL="114300" distR="114300" simplePos="0" relativeHeight="251660288" behindDoc="1" locked="0" layoutInCell="1" allowOverlap="1" wp14:anchorId="24B26AD0" wp14:editId="04DF70F8">
                <wp:simplePos x="0" y="0"/>
                <wp:positionH relativeFrom="column">
                  <wp:posOffset>-114300</wp:posOffset>
                </wp:positionH>
                <wp:positionV relativeFrom="paragraph">
                  <wp:posOffset>262890</wp:posOffset>
                </wp:positionV>
                <wp:extent cx="6419850" cy="975360"/>
                <wp:effectExtent l="0" t="0" r="0" b="0"/>
                <wp:wrapNone/>
                <wp:docPr id="20625134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975360"/>
                        </a:xfrm>
                        <a:prstGeom prst="rect">
                          <a:avLst/>
                        </a:prstGeom>
                        <a:noFill/>
                        <a:ln w="9525" cap="flat" cmpd="sng">
                          <a:solidFill>
                            <a:srgbClr val="000000"/>
                          </a:solidFill>
                          <a:prstDash val="solid"/>
                          <a:round/>
                          <a:headEnd type="none" w="sm" len="sm"/>
                          <a:tailEnd type="none" w="sm" len="sm"/>
                        </a:ln>
                      </wps:spPr>
                      <wps:txbx>
                        <w:txbxContent>
                          <w:p w14:paraId="218EF6C9" w14:textId="77777777" w:rsidR="00747B31" w:rsidRDefault="00747B31" w:rsidP="00747B31">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4B26AD0" id="Rectangle 7" o:spid="_x0000_s1027" style="position:absolute;margin-left:-9pt;margin-top:20.7pt;width:505.5pt;height:76.8pt;z-index:-25165619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" filled="f">
                <v:stroke startarrowwidth="narrow" startarrowlength="short" endarrowwidth="narrow" endarrowlength="short" joinstyle="round"/>
                <v:path arrowok="t"/>
                <v:textbox inset="2.53958mm,2.53958mm,2.53958mm,2.53958mm">
                  <w:txbxContent>
                    <w:p w14:paraId="218EF6C9" w14:textId="77777777" w:rsidR="00747B31" w:rsidRDefault="00747B31" w:rsidP="00747B31">
                      <w:pPr>
                        <w:spacing w:line="240" w:lineRule="auto"/>
                        <w:jc w:val="center"/>
                        <w:textDirection w:val="btLr"/>
                      </w:pPr>
                    </w:p>
                  </w:txbxContent>
                </v:textbox>
              </v:rect>
            </w:pict>
          </mc:Fallback>
        </mc:AlternateContent>
      </w:r>
    </w:p>
    <w:p w14:paraId="1AB352DD" w14:textId="77777777" w:rsidR="00747B31" w:rsidRDefault="00747B31" w:rsidP="00747B31">
      <w:pPr>
        <w:rPr>
          <w:color w:val="FF0000"/>
        </w:rPr>
      </w:pPr>
      <w:r>
        <w:rPr>
          <w:color w:val="FF0000"/>
        </w:rPr>
        <w:t xml:space="preserve">Conclusion : </w:t>
      </w:r>
    </w:p>
    <w:p w14:paraId="6C7EB9CE" w14:textId="77777777" w:rsidR="00747B31" w:rsidRDefault="00747B31" w:rsidP="00747B31">
      <w:r>
        <w:t>Le lai est un récit merveilleux, comme le conte : il suit les étapes du schéma</w:t>
      </w:r>
    </w:p>
    <w:p w14:paraId="54AB05A7" w14:textId="77777777" w:rsidR="00747B31" w:rsidRDefault="00747B31" w:rsidP="00747B31">
      <w:r>
        <w:t>narratif et fait appel au surnaturel.</w:t>
      </w:r>
    </w:p>
    <w:p w14:paraId="4004AE36" w14:textId="77777777" w:rsidR="00747B31" w:rsidRDefault="00747B31" w:rsidP="00747B31">
      <w:pPr>
        <w:rPr>
          <w:color w:val="6AA84F"/>
        </w:rPr>
      </w:pPr>
    </w:p>
    <w:p w14:paraId="0E9C1F98" w14:textId="77777777" w:rsidR="00747B31" w:rsidRDefault="00747B31" w:rsidP="00747B31">
      <w:pPr>
        <w:rPr>
          <w:color w:val="6AA84F"/>
        </w:rPr>
      </w:pPr>
    </w:p>
    <w:p w14:paraId="1674B2C2" w14:textId="77777777" w:rsidR="00747B31" w:rsidRDefault="00747B31" w:rsidP="00747B31">
      <w:pPr>
        <w:jc w:val="center"/>
        <w:rPr>
          <w:color w:val="FF0000"/>
        </w:rPr>
      </w:pPr>
      <w:r>
        <w:rPr>
          <w:b/>
          <w:color w:val="FF0000"/>
        </w:rPr>
        <w:t>Séance 5 :</w:t>
      </w:r>
      <w:r>
        <w:rPr>
          <w:color w:val="FF0000"/>
        </w:rPr>
        <w:t xml:space="preserve"> La métamorphose</w:t>
      </w:r>
    </w:p>
    <w:p w14:paraId="15FA7A38" w14:textId="77777777" w:rsidR="00747B31" w:rsidRDefault="00747B31" w:rsidP="00747B31">
      <w:pPr>
        <w:jc w:val="center"/>
        <w:rPr>
          <w:color w:val="FF0000"/>
        </w:rPr>
      </w:pPr>
    </w:p>
    <w:p w14:paraId="452F8398" w14:textId="77777777" w:rsidR="00747B31" w:rsidRDefault="00747B31" w:rsidP="00747B31">
      <w:r>
        <w:rPr>
          <w:b/>
        </w:rPr>
        <w:t>Objectif :</w:t>
      </w:r>
      <w:r>
        <w:t xml:space="preserve"> découvrir un thème antique récurrent (qui revient souvent).</w:t>
      </w:r>
    </w:p>
    <w:p w14:paraId="4AD84279" w14:textId="77777777" w:rsidR="00747B31" w:rsidRDefault="00747B31" w:rsidP="00747B31"/>
    <w:p w14:paraId="657AF725" w14:textId="77777777" w:rsidR="00747B31" w:rsidRDefault="00747B31" w:rsidP="00747B31">
      <w:pPr>
        <w:numPr>
          <w:ilvl w:val="0"/>
          <w:numId w:val="2"/>
        </w:numPr>
        <w:ind w:left="566"/>
        <w:rPr>
          <w:color w:val="6AA84F"/>
        </w:rPr>
      </w:pPr>
      <w:r>
        <w:rPr>
          <w:color w:val="6AA84F"/>
        </w:rPr>
        <w:t>Les informations sur la transformation</w:t>
      </w:r>
    </w:p>
    <w:p w14:paraId="39682274" w14:textId="77777777" w:rsidR="00747B31" w:rsidRDefault="00747B31" w:rsidP="00747B31">
      <w:proofErr w:type="spellStart"/>
      <w:r>
        <w:t>Bisclavret</w:t>
      </w:r>
      <w:proofErr w:type="spellEnd"/>
      <w:r>
        <w:t xml:space="preserve"> confie à sa femme le secret de sa métamorphose :</w:t>
      </w:r>
    </w:p>
    <w:p w14:paraId="6AFE9813" w14:textId="77777777" w:rsidR="00747B31" w:rsidRDefault="00747B31" w:rsidP="00747B31">
      <w:r>
        <w:t>- « je me nourris en chassant et en volant » : il adopte le comportement d’un</w:t>
      </w:r>
    </w:p>
    <w:p w14:paraId="441D0C3C" w14:textId="77777777" w:rsidR="00747B31" w:rsidRDefault="00747B31" w:rsidP="00747B31">
      <w:pPr>
        <w:rPr>
          <w:u w:val="single"/>
        </w:rPr>
      </w:pPr>
      <w:r>
        <w:rPr>
          <w:u w:val="single"/>
        </w:rPr>
        <w:t>animal sauvage.</w:t>
      </w:r>
    </w:p>
    <w:p w14:paraId="296B330A" w14:textId="77777777" w:rsidR="00747B31" w:rsidRDefault="00747B31" w:rsidP="00747B31">
      <w:r>
        <w:t xml:space="preserve">- « </w:t>
      </w:r>
      <w:proofErr w:type="spellStart"/>
      <w:r>
        <w:t>j y</w:t>
      </w:r>
      <w:proofErr w:type="spellEnd"/>
      <w:r>
        <w:t xml:space="preserve"> vais tout nu » : il se débarrasse des signes extérieurs de son </w:t>
      </w:r>
      <w:r>
        <w:rPr>
          <w:u w:val="single"/>
        </w:rPr>
        <w:t>humanité</w:t>
      </w:r>
      <w:r>
        <w:t>.</w:t>
      </w:r>
    </w:p>
    <w:p w14:paraId="1091C6ED" w14:textId="77777777" w:rsidR="00747B31" w:rsidRDefault="00747B31" w:rsidP="00747B31">
      <w:r>
        <w:t>- il cache ses vêtements « sous un buisson, sous « une large pierre dont</w:t>
      </w:r>
    </w:p>
    <w:p w14:paraId="43891FBB" w14:textId="77777777" w:rsidR="00747B31" w:rsidRDefault="00747B31" w:rsidP="00747B31">
      <w:r>
        <w:t>l'intérieur est vide », près d</w:t>
      </w:r>
      <w:proofErr w:type="gramStart"/>
      <w:r>
        <w:t>’«</w:t>
      </w:r>
      <w:proofErr w:type="gramEnd"/>
      <w:r>
        <w:t xml:space="preserve"> une vieille chapelle » : c’est la </w:t>
      </w:r>
      <w:r>
        <w:rPr>
          <w:u w:val="single"/>
        </w:rPr>
        <w:t>confidence</w:t>
      </w:r>
      <w:r>
        <w:t xml:space="preserve"> qui va</w:t>
      </w:r>
    </w:p>
    <w:p w14:paraId="7E931428" w14:textId="77777777" w:rsidR="00747B31" w:rsidRDefault="00747B31" w:rsidP="00747B31">
      <w:r>
        <w:t xml:space="preserve">lancer les autres péripéties, elle va </w:t>
      </w:r>
      <w:r>
        <w:rPr>
          <w:u w:val="single"/>
        </w:rPr>
        <w:t>causer la perte</w:t>
      </w:r>
      <w:r>
        <w:t xml:space="preserve"> du mari.</w:t>
      </w:r>
    </w:p>
    <w:p w14:paraId="6B7950D1" w14:textId="77777777" w:rsidR="00747B31" w:rsidRDefault="00747B31" w:rsidP="00747B31"/>
    <w:p w14:paraId="281E5FBB" w14:textId="77777777" w:rsidR="00747B31" w:rsidRDefault="00747B31" w:rsidP="00747B31">
      <w:pPr>
        <w:numPr>
          <w:ilvl w:val="0"/>
          <w:numId w:val="2"/>
        </w:numPr>
        <w:ind w:left="566"/>
        <w:rPr>
          <w:color w:val="6AA84F"/>
        </w:rPr>
      </w:pPr>
      <w:r>
        <w:rPr>
          <w:color w:val="6AA84F"/>
        </w:rPr>
        <w:t>L’héritage antique dans la littérature du M-A (p.109)</w:t>
      </w:r>
    </w:p>
    <w:p w14:paraId="304B61E0" w14:textId="77777777" w:rsidR="00747B31" w:rsidRDefault="00747B31" w:rsidP="00747B31">
      <w:r>
        <w:t xml:space="preserve">Le </w:t>
      </w:r>
      <w:r>
        <w:rPr>
          <w:u w:val="single"/>
        </w:rPr>
        <w:t>Satiricon</w:t>
      </w:r>
      <w:r>
        <w:t xml:space="preserve"> est un texte latin du </w:t>
      </w:r>
      <w:r>
        <w:rPr>
          <w:u w:val="single"/>
        </w:rPr>
        <w:t xml:space="preserve">1er siècle </w:t>
      </w:r>
      <w:proofErr w:type="spellStart"/>
      <w:r>
        <w:rPr>
          <w:u w:val="single"/>
        </w:rPr>
        <w:t>ap.JC</w:t>
      </w:r>
      <w:proofErr w:type="spellEnd"/>
      <w:r>
        <w:rPr>
          <w:u w:val="single"/>
        </w:rPr>
        <w:t>.</w:t>
      </w:r>
      <w:r>
        <w:t xml:space="preserve"> </w:t>
      </w:r>
      <w:proofErr w:type="spellStart"/>
      <w:r>
        <w:t>Petrone</w:t>
      </w:r>
      <w:proofErr w:type="spellEnd"/>
      <w:r>
        <w:t xml:space="preserve"> y met en scène</w:t>
      </w:r>
    </w:p>
    <w:p w14:paraId="56F69927" w14:textId="77777777" w:rsidR="00747B31" w:rsidRDefault="00747B31" w:rsidP="00747B31">
      <w:r>
        <w:t>deux personnages : le narrateur-témoin et un soldat qui l’accompagne.</w:t>
      </w:r>
    </w:p>
    <w:p w14:paraId="4D5E51A5" w14:textId="77777777" w:rsidR="00747B31" w:rsidRDefault="00747B31" w:rsidP="00747B31">
      <w:r>
        <w:t>Celui-ci se métamorphose en loup devant le narrateur.</w:t>
      </w:r>
    </w:p>
    <w:p w14:paraId="366F1709" w14:textId="77777777" w:rsidR="00747B31" w:rsidRDefault="00747B31" w:rsidP="00747B31">
      <w:r>
        <w:rPr>
          <w:u w:val="single"/>
        </w:rPr>
        <w:t>Genre littéraire</w:t>
      </w:r>
      <w:r>
        <w:t xml:space="preserve"> : récit d’épouvante.</w:t>
      </w:r>
    </w:p>
    <w:p w14:paraId="5ED383EB" w14:textId="77777777" w:rsidR="00747B31" w:rsidRDefault="00747B31" w:rsidP="00747B31">
      <w:r>
        <w:t>— « la lune brillait comme en plein jour » : pleine lune.</w:t>
      </w:r>
    </w:p>
    <w:p w14:paraId="7378AB6E" w14:textId="77777777" w:rsidR="00747B31" w:rsidRDefault="00747B31" w:rsidP="00747B31">
      <w:r>
        <w:t>— « au milieu des tombeaux » : dans un cimetière.</w:t>
      </w:r>
    </w:p>
    <w:p w14:paraId="77558BBA" w14:textId="77777777" w:rsidR="00747B31" w:rsidRDefault="00747B31" w:rsidP="00747B31">
      <w:pPr>
        <w:rPr>
          <w:u w:val="single"/>
        </w:rPr>
      </w:pPr>
      <w:r>
        <w:rPr>
          <w:u w:val="single"/>
        </w:rPr>
        <w:t>Quels éléments récurrents ?</w:t>
      </w:r>
    </w:p>
    <w:p w14:paraId="27DE46A6" w14:textId="77777777" w:rsidR="00747B31" w:rsidRDefault="00747B31" w:rsidP="00747B31">
      <w:pPr>
        <w:rPr>
          <w:u w:val="single"/>
        </w:rPr>
      </w:pPr>
      <w:r>
        <w:t xml:space="preserve">- le résultat d’une </w:t>
      </w:r>
      <w:r>
        <w:rPr>
          <w:u w:val="single"/>
        </w:rPr>
        <w:t>métamorphose</w:t>
      </w:r>
    </w:p>
    <w:p w14:paraId="15490D53" w14:textId="77777777" w:rsidR="00747B31" w:rsidRDefault="00747B31" w:rsidP="00747B31">
      <w:r>
        <w:t>- la nécessité d’</w:t>
      </w:r>
      <w:r>
        <w:rPr>
          <w:u w:val="single"/>
        </w:rPr>
        <w:t xml:space="preserve">enlever les vêtements </w:t>
      </w:r>
      <w:r>
        <w:t>: « il se déshabillait et posait tous ses</w:t>
      </w:r>
    </w:p>
    <w:p w14:paraId="2E90D36A" w14:textId="77777777" w:rsidR="00747B31" w:rsidRDefault="00747B31" w:rsidP="00747B31">
      <w:r>
        <w:t>vêtements »</w:t>
      </w:r>
    </w:p>
    <w:p w14:paraId="050B4E12" w14:textId="77777777" w:rsidR="00747B31" w:rsidRDefault="00747B31" w:rsidP="00747B31">
      <w:r>
        <w:t xml:space="preserve">- il </w:t>
      </w:r>
      <w:r>
        <w:rPr>
          <w:u w:val="single"/>
        </w:rPr>
        <w:t xml:space="preserve">perd son humanité </w:t>
      </w:r>
      <w:r>
        <w:t>: « il pissa autour de ses vêtements » et « il hurla »</w:t>
      </w:r>
    </w:p>
    <w:p w14:paraId="1DBEC3BC" w14:textId="77777777" w:rsidR="00747B31" w:rsidRDefault="00747B31" w:rsidP="00747B31">
      <w:pPr>
        <w:rPr>
          <w:u w:val="single"/>
        </w:rPr>
      </w:pPr>
      <w:r>
        <w:t xml:space="preserve">- la </w:t>
      </w:r>
      <w:r>
        <w:rPr>
          <w:u w:val="single"/>
        </w:rPr>
        <w:t>fuite</w:t>
      </w:r>
      <w:r>
        <w:t xml:space="preserve"> dans les </w:t>
      </w:r>
      <w:r>
        <w:rPr>
          <w:u w:val="single"/>
        </w:rPr>
        <w:t>bois.</w:t>
      </w:r>
    </w:p>
    <w:p w14:paraId="3A67C9CE" w14:textId="77777777" w:rsidR="00747B31" w:rsidRDefault="00747B31" w:rsidP="00747B31">
      <w:pPr>
        <w:rPr>
          <w:color w:val="6AA84F"/>
        </w:rPr>
      </w:pPr>
    </w:p>
    <w:p w14:paraId="3AB5BAC1" w14:textId="77777777" w:rsidR="00747B31" w:rsidRDefault="00747B31" w:rsidP="00747B31">
      <w:pPr>
        <w:numPr>
          <w:ilvl w:val="0"/>
          <w:numId w:val="2"/>
        </w:numPr>
        <w:ind w:left="566"/>
        <w:rPr>
          <w:color w:val="6AA84F"/>
        </w:rPr>
      </w:pPr>
      <w:r>
        <w:rPr>
          <w:color w:val="6AA84F"/>
        </w:rPr>
        <w:t>Le loup garou au Moyen-Age (p.110)</w:t>
      </w:r>
    </w:p>
    <w:p w14:paraId="68CA4C90" w14:textId="77777777" w:rsidR="00747B31" w:rsidRDefault="00747B31" w:rsidP="00747B31">
      <w:r>
        <w:t xml:space="preserve">Il représente un </w:t>
      </w:r>
      <w:r>
        <w:rPr>
          <w:u w:val="single"/>
        </w:rPr>
        <w:t>aspect sombre de l’humanité</w:t>
      </w:r>
      <w:r>
        <w:t xml:space="preserve"> : l’homme devient une bête</w:t>
      </w:r>
    </w:p>
    <w:p w14:paraId="33E810F9" w14:textId="77777777" w:rsidR="00747B31" w:rsidRDefault="00747B31" w:rsidP="00747B31">
      <w:r>
        <w:lastRenderedPageBreak/>
        <w:t xml:space="preserve">quand il est victime d’une injustice : il </w:t>
      </w:r>
      <w:r>
        <w:rPr>
          <w:u w:val="single"/>
        </w:rPr>
        <w:t>rejette la civilisation</w:t>
      </w:r>
      <w:r>
        <w:t xml:space="preserve"> et ses lois pour</w:t>
      </w:r>
    </w:p>
    <w:p w14:paraId="68DFE012" w14:textId="77777777" w:rsidR="00747B31" w:rsidRDefault="00747B31" w:rsidP="00747B31">
      <w:r>
        <w:t>vivre seul dans la nature. Le désespoir en fait un meurtrier : « sous le coup</w:t>
      </w:r>
    </w:p>
    <w:p w14:paraId="6FA3F48B" w14:textId="77777777" w:rsidR="00747B31" w:rsidRDefault="00747B31" w:rsidP="00747B31">
      <w:r>
        <w:t>d’une terreur excessive qui provoqua une aliénation de son esprit, il se mua</w:t>
      </w:r>
    </w:p>
    <w:p w14:paraId="7FE968CF" w14:textId="77777777" w:rsidR="00747B31" w:rsidRDefault="00747B31" w:rsidP="00747B31">
      <w:r>
        <w:t>en loup. »</w:t>
      </w:r>
    </w:p>
    <w:p w14:paraId="3866D831" w14:textId="77777777" w:rsidR="00747B31" w:rsidRDefault="00747B31" w:rsidP="00747B31">
      <w:pPr>
        <w:rPr>
          <w:u w:val="single"/>
        </w:rPr>
      </w:pPr>
      <w:r>
        <w:t xml:space="preserve">— il est le </w:t>
      </w:r>
      <w:r>
        <w:rPr>
          <w:u w:val="single"/>
        </w:rPr>
        <w:t>résultat d’une légende.</w:t>
      </w:r>
    </w:p>
    <w:p w14:paraId="5C80A78A" w14:textId="44D6CD11" w:rsidR="00747B31" w:rsidRDefault="00747B31" w:rsidP="00747B31">
      <w:pPr>
        <w:rPr>
          <w:u w:val="single"/>
        </w:rPr>
      </w:pPr>
      <w:r>
        <w:rPr>
          <w:noProof/>
        </w:rPr>
        <mc:AlternateContent>
          <mc:Choice Requires="wps">
            <w:drawing>
              <wp:anchor distT="114300" distB="114300" distL="114300" distR="114300" simplePos="0" relativeHeight="251661312" behindDoc="1" locked="0" layoutInCell="1" allowOverlap="1" wp14:anchorId="211F590C" wp14:editId="559B60A0">
                <wp:simplePos x="0" y="0"/>
                <wp:positionH relativeFrom="column">
                  <wp:posOffset>-57150</wp:posOffset>
                </wp:positionH>
                <wp:positionV relativeFrom="paragraph">
                  <wp:posOffset>264795</wp:posOffset>
                </wp:positionV>
                <wp:extent cx="6419850" cy="975360"/>
                <wp:effectExtent l="0" t="0" r="0" b="0"/>
                <wp:wrapNone/>
                <wp:docPr id="1420545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975360"/>
                        </a:xfrm>
                        <a:prstGeom prst="rect">
                          <a:avLst/>
                        </a:prstGeom>
                        <a:noFill/>
                        <a:ln w="9525" cap="flat" cmpd="sng">
                          <a:solidFill>
                            <a:srgbClr val="000000"/>
                          </a:solidFill>
                          <a:prstDash val="solid"/>
                          <a:round/>
                          <a:headEnd type="none" w="sm" len="sm"/>
                          <a:tailEnd type="none" w="sm" len="sm"/>
                        </a:ln>
                      </wps:spPr>
                      <wps:txbx>
                        <w:txbxContent>
                          <w:p w14:paraId="4726E23C" w14:textId="77777777" w:rsidR="00747B31" w:rsidRDefault="00747B31" w:rsidP="00747B31">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11F590C" id="Rectangle 5" o:spid="_x0000_s1028" style="position:absolute;margin-left:-4.5pt;margin-top:20.85pt;width:505.5pt;height:76.8pt;z-index:-2516551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" filled="f">
                <v:stroke startarrowwidth="narrow" startarrowlength="short" endarrowwidth="narrow" endarrowlength="short" joinstyle="round"/>
                <v:path arrowok="t"/>
                <v:textbox inset="2.53958mm,2.53958mm,2.53958mm,2.53958mm">
                  <w:txbxContent>
                    <w:p w14:paraId="4726E23C" w14:textId="77777777" w:rsidR="00747B31" w:rsidRDefault="00747B31" w:rsidP="00747B31">
                      <w:pPr>
                        <w:spacing w:line="240" w:lineRule="auto"/>
                        <w:jc w:val="center"/>
                        <w:textDirection w:val="btLr"/>
                      </w:pPr>
                    </w:p>
                  </w:txbxContent>
                </v:textbox>
              </v:rect>
            </w:pict>
          </mc:Fallback>
        </mc:AlternateContent>
      </w:r>
    </w:p>
    <w:p w14:paraId="4EA84DDF" w14:textId="77777777" w:rsidR="00747B31" w:rsidRDefault="00747B31" w:rsidP="00747B31">
      <w:r>
        <w:rPr>
          <w:color w:val="FF0000"/>
        </w:rPr>
        <w:t>Conclusion :</w:t>
      </w:r>
      <w:r>
        <w:t xml:space="preserve"> </w:t>
      </w:r>
    </w:p>
    <w:p w14:paraId="29C03DB4" w14:textId="77777777" w:rsidR="00747B31" w:rsidRDefault="00747B31" w:rsidP="00747B31">
      <w:r>
        <w:t xml:space="preserve">Le loup-garou est une </w:t>
      </w:r>
      <w:r>
        <w:rPr>
          <w:u w:val="single"/>
        </w:rPr>
        <w:t>figure négative de la littérature</w:t>
      </w:r>
      <w:r>
        <w:t>, antique et médiévale.</w:t>
      </w:r>
    </w:p>
    <w:p w14:paraId="4F0BE620" w14:textId="77777777" w:rsidR="00747B31" w:rsidRDefault="00747B31" w:rsidP="00747B31">
      <w:r>
        <w:t xml:space="preserve">Est-ce également le cas dans </w:t>
      </w:r>
      <w:proofErr w:type="spellStart"/>
      <w:r>
        <w:t>Bisclavret</w:t>
      </w:r>
      <w:proofErr w:type="spellEnd"/>
      <w:r>
        <w:t xml:space="preserve"> ?</w:t>
      </w:r>
    </w:p>
    <w:p w14:paraId="16883B42" w14:textId="77777777" w:rsidR="00747B31" w:rsidRDefault="00747B31" w:rsidP="00747B31">
      <w:pPr>
        <w:rPr>
          <w:color w:val="6AA84F"/>
        </w:rPr>
      </w:pPr>
    </w:p>
    <w:p w14:paraId="03562075" w14:textId="77777777" w:rsidR="00747B31" w:rsidRDefault="00747B31" w:rsidP="00747B31">
      <w:pPr>
        <w:jc w:val="center"/>
        <w:rPr>
          <w:color w:val="FF0000"/>
        </w:rPr>
      </w:pPr>
      <w:r>
        <w:rPr>
          <w:b/>
          <w:color w:val="FF0000"/>
        </w:rPr>
        <w:t xml:space="preserve">Séance 6 : </w:t>
      </w:r>
      <w:r>
        <w:rPr>
          <w:color w:val="FF0000"/>
        </w:rPr>
        <w:t>Un comportement inattendu</w:t>
      </w:r>
    </w:p>
    <w:p w14:paraId="1A27D4F0" w14:textId="77777777" w:rsidR="00747B31" w:rsidRDefault="00747B31" w:rsidP="00747B31">
      <w:pPr>
        <w:jc w:val="center"/>
        <w:rPr>
          <w:color w:val="FF0000"/>
        </w:rPr>
      </w:pPr>
    </w:p>
    <w:p w14:paraId="0520CA04" w14:textId="77777777" w:rsidR="00747B31" w:rsidRDefault="00747B31" w:rsidP="00747B31">
      <w:r>
        <w:rPr>
          <w:b/>
        </w:rPr>
        <w:t xml:space="preserve">Objectif </w:t>
      </w:r>
      <w:r>
        <w:t>: comprendre quelles sont les valeurs importantes de la société féodale.</w:t>
      </w:r>
    </w:p>
    <w:p w14:paraId="55F2B23A" w14:textId="77777777" w:rsidR="00747B31" w:rsidRDefault="00747B31" w:rsidP="00747B31"/>
    <w:p w14:paraId="5AAC2C71" w14:textId="77777777" w:rsidR="00747B31" w:rsidRDefault="00747B31" w:rsidP="00747B31">
      <w:pPr>
        <w:numPr>
          <w:ilvl w:val="0"/>
          <w:numId w:val="5"/>
        </w:numPr>
        <w:ind w:left="566"/>
        <w:rPr>
          <w:color w:val="6AA84F"/>
        </w:rPr>
      </w:pPr>
      <w:r>
        <w:rPr>
          <w:color w:val="6AA84F"/>
        </w:rPr>
        <w:t>La situation</w:t>
      </w:r>
    </w:p>
    <w:p w14:paraId="1A31CEEF" w14:textId="77777777" w:rsidR="00747B31" w:rsidRDefault="00747B31" w:rsidP="00747B31">
      <w:r>
        <w:t xml:space="preserve">Une </w:t>
      </w:r>
      <w:r>
        <w:rPr>
          <w:u w:val="single"/>
        </w:rPr>
        <w:t>merveille</w:t>
      </w:r>
      <w:r>
        <w:t xml:space="preserve"> : un événement étrange.</w:t>
      </w:r>
    </w:p>
    <w:p w14:paraId="03DC5F2D" w14:textId="77777777" w:rsidR="00747B31" w:rsidRDefault="00747B31" w:rsidP="00747B31">
      <w:r>
        <w:t xml:space="preserve">Un </w:t>
      </w:r>
      <w:r>
        <w:rPr>
          <w:u w:val="single"/>
        </w:rPr>
        <w:t>souverain</w:t>
      </w:r>
      <w:r>
        <w:t xml:space="preserve"> : un roi</w:t>
      </w:r>
    </w:p>
    <w:p w14:paraId="383BE53D" w14:textId="77777777" w:rsidR="00747B31" w:rsidRDefault="00747B31" w:rsidP="00747B31">
      <w:r>
        <w:t xml:space="preserve">la </w:t>
      </w:r>
      <w:r>
        <w:rPr>
          <w:u w:val="single"/>
        </w:rPr>
        <w:t>solennité</w:t>
      </w:r>
      <w:r>
        <w:t xml:space="preserve"> : l’importance</w:t>
      </w:r>
    </w:p>
    <w:p w14:paraId="6CD62F39" w14:textId="77777777" w:rsidR="00747B31" w:rsidRDefault="00747B31" w:rsidP="00747B31">
      <w:r>
        <w:t xml:space="preserve">le </w:t>
      </w:r>
      <w:r>
        <w:rPr>
          <w:u w:val="single"/>
        </w:rPr>
        <w:t>fief</w:t>
      </w:r>
      <w:r>
        <w:t xml:space="preserve"> : les terres d’un seigneur</w:t>
      </w:r>
    </w:p>
    <w:p w14:paraId="6FDE8448" w14:textId="77777777" w:rsidR="00747B31" w:rsidRDefault="00747B31" w:rsidP="00747B31">
      <w:r>
        <w:t xml:space="preserve">L’extrait s’ouvre sur une scène de </w:t>
      </w:r>
      <w:r>
        <w:rPr>
          <w:u w:val="single"/>
        </w:rPr>
        <w:t>chasse</w:t>
      </w:r>
      <w:r>
        <w:t xml:space="preserve">. C’est une activité </w:t>
      </w:r>
      <w:r>
        <w:rPr>
          <w:u w:val="single"/>
        </w:rPr>
        <w:t>réservée aux nobles</w:t>
      </w:r>
      <w:r>
        <w:t xml:space="preserve">. Le roi trouve le loup-garou et son comportement le trouble. Il décide de le garder avec lui. Mais alors que le loup est </w:t>
      </w:r>
      <w:r>
        <w:rPr>
          <w:u w:val="single"/>
        </w:rPr>
        <w:t>aimable</w:t>
      </w:r>
      <w:r>
        <w:t xml:space="preserve"> avec tous, il se montre </w:t>
      </w:r>
      <w:r>
        <w:rPr>
          <w:u w:val="single"/>
        </w:rPr>
        <w:t>agressif</w:t>
      </w:r>
      <w:r>
        <w:t xml:space="preserve"> envers le mari de sa femme.</w:t>
      </w:r>
    </w:p>
    <w:p w14:paraId="4685B19F" w14:textId="77777777" w:rsidR="00747B31" w:rsidRDefault="00747B31" w:rsidP="00747B31"/>
    <w:p w14:paraId="11FBF728" w14:textId="77777777" w:rsidR="00747B31" w:rsidRDefault="00747B31" w:rsidP="00747B31">
      <w:pPr>
        <w:numPr>
          <w:ilvl w:val="0"/>
          <w:numId w:val="5"/>
        </w:numPr>
        <w:ind w:left="566"/>
        <w:rPr>
          <w:color w:val="6AA84F"/>
        </w:rPr>
      </w:pPr>
      <w:r>
        <w:rPr>
          <w:color w:val="6AA84F"/>
        </w:rPr>
        <w:t>le comportement du loup</w:t>
      </w:r>
    </w:p>
    <w:p w14:paraId="0A457D92" w14:textId="77777777" w:rsidR="00747B31" w:rsidRDefault="00747B31" w:rsidP="00747B31">
      <w:r>
        <w:t xml:space="preserve">- </w:t>
      </w:r>
      <w:r>
        <w:rPr>
          <w:u w:val="single"/>
        </w:rPr>
        <w:t>envers le roi</w:t>
      </w:r>
      <w:r>
        <w:t xml:space="preserve"> : « il courut vers lui pour implorer sa pitié » — demande d’aide, respect.</w:t>
      </w:r>
    </w:p>
    <w:p w14:paraId="26EEFAD2" w14:textId="77777777" w:rsidR="00747B31" w:rsidRDefault="00747B31" w:rsidP="00747B31">
      <w:r>
        <w:t>- « il attrapa l’étrier et lui baisa la jambe et le pied »</w:t>
      </w:r>
    </w:p>
    <w:p w14:paraId="39190748" w14:textId="77777777" w:rsidR="00747B31" w:rsidRDefault="00747B31" w:rsidP="00747B31">
      <w:pPr>
        <w:rPr>
          <w:u w:val="single"/>
        </w:rPr>
      </w:pPr>
      <w:r>
        <w:t xml:space="preserve">— attitude de </w:t>
      </w:r>
      <w:r>
        <w:rPr>
          <w:u w:val="single"/>
        </w:rPr>
        <w:t>prière</w:t>
      </w:r>
      <w:r>
        <w:t xml:space="preserve">, </w:t>
      </w:r>
      <w:r>
        <w:rPr>
          <w:u w:val="single"/>
        </w:rPr>
        <w:t>d’humilité</w:t>
      </w:r>
      <w:r>
        <w:t xml:space="preserve">, </w:t>
      </w:r>
      <w:r>
        <w:rPr>
          <w:u w:val="single"/>
        </w:rPr>
        <w:t>se prosterne</w:t>
      </w:r>
      <w:r>
        <w:t xml:space="preserve">, </w:t>
      </w:r>
      <w:r>
        <w:rPr>
          <w:u w:val="single"/>
        </w:rPr>
        <w:t>rend grâce.</w:t>
      </w:r>
    </w:p>
    <w:p w14:paraId="10392974" w14:textId="77777777" w:rsidR="00747B31" w:rsidRDefault="00747B31" w:rsidP="00747B31">
      <w:r>
        <w:lastRenderedPageBreak/>
        <w:t xml:space="preserve">- « le loup garou le suivait de près, se tenant à son côté, refusant de s’éloigner et de le quitter » — preuve </w:t>
      </w:r>
      <w:r>
        <w:rPr>
          <w:u w:val="single"/>
        </w:rPr>
        <w:t>d’amitié</w:t>
      </w:r>
      <w:r>
        <w:t xml:space="preserve">, </w:t>
      </w:r>
      <w:r>
        <w:rPr>
          <w:u w:val="single"/>
        </w:rPr>
        <w:t>d’attachement</w:t>
      </w:r>
      <w:r>
        <w:t xml:space="preserve">, de </w:t>
      </w:r>
      <w:r>
        <w:rPr>
          <w:u w:val="single"/>
        </w:rPr>
        <w:t>fidélité</w:t>
      </w:r>
      <w:r>
        <w:t>.</w:t>
      </w:r>
    </w:p>
    <w:p w14:paraId="7BF807E0" w14:textId="77777777" w:rsidR="00747B31" w:rsidRDefault="00747B31" w:rsidP="00747B31">
      <w:r>
        <w:t xml:space="preserve">- « se coucher parmi eux, à proximité du roi. » — « sa </w:t>
      </w:r>
      <w:r>
        <w:rPr>
          <w:u w:val="single"/>
        </w:rPr>
        <w:t>loyauté</w:t>
      </w:r>
      <w:r>
        <w:t xml:space="preserve"> et sa </w:t>
      </w:r>
      <w:r>
        <w:rPr>
          <w:u w:val="single"/>
        </w:rPr>
        <w:t>gentillesse</w:t>
      </w:r>
      <w:r>
        <w:t xml:space="preserve"> ».</w:t>
      </w:r>
    </w:p>
    <w:p w14:paraId="75531A2D" w14:textId="77777777" w:rsidR="00747B31" w:rsidRDefault="00747B31" w:rsidP="00747B31"/>
    <w:p w14:paraId="10202FA7" w14:textId="77777777" w:rsidR="00747B31" w:rsidRDefault="00747B31" w:rsidP="00747B31">
      <w:r>
        <w:t xml:space="preserve">- </w:t>
      </w:r>
      <w:r>
        <w:rPr>
          <w:u w:val="single"/>
        </w:rPr>
        <w:t>envers le mari et sa femme</w:t>
      </w:r>
      <w:r>
        <w:t xml:space="preserve"> : « celle-ci, d’un bond, se jeta sur lui, le saisit de ses</w:t>
      </w:r>
    </w:p>
    <w:p w14:paraId="3DD0E486" w14:textId="77777777" w:rsidR="00747B31" w:rsidRDefault="00747B31" w:rsidP="00747B31">
      <w:r>
        <w:t xml:space="preserve">crocs et le tira à lui ». — </w:t>
      </w:r>
      <w:r>
        <w:rPr>
          <w:u w:val="single"/>
        </w:rPr>
        <w:t>rage</w:t>
      </w:r>
      <w:r>
        <w:t xml:space="preserve">, </w:t>
      </w:r>
      <w:r>
        <w:rPr>
          <w:u w:val="single"/>
        </w:rPr>
        <w:t>rancune</w:t>
      </w:r>
      <w:r>
        <w:t xml:space="preserve">, </w:t>
      </w:r>
      <w:r>
        <w:rPr>
          <w:u w:val="single"/>
        </w:rPr>
        <w:t>désir de vengeance</w:t>
      </w:r>
      <w:r>
        <w:t>.</w:t>
      </w:r>
    </w:p>
    <w:p w14:paraId="11DBADC4" w14:textId="77777777" w:rsidR="00747B31" w:rsidRDefault="00747B31" w:rsidP="00747B31">
      <w:pPr>
        <w:rPr>
          <w:u w:val="single"/>
        </w:rPr>
      </w:pPr>
      <w:r>
        <w:t xml:space="preserve">- « A deux reprises, la bête essaya de mordre le chevalier » — </w:t>
      </w:r>
      <w:r>
        <w:rPr>
          <w:u w:val="single"/>
        </w:rPr>
        <w:t>agressif</w:t>
      </w:r>
      <w:r>
        <w:t xml:space="preserve">, </w:t>
      </w:r>
      <w:r>
        <w:rPr>
          <w:u w:val="single"/>
        </w:rPr>
        <w:t>malveillant.</w:t>
      </w:r>
    </w:p>
    <w:p w14:paraId="33A5FDD0" w14:textId="7D992A8A" w:rsidR="00747B31" w:rsidRDefault="00747B31" w:rsidP="00747B31">
      <w:pPr>
        <w:rPr>
          <w:u w:val="single"/>
        </w:rPr>
      </w:pPr>
      <w:r>
        <w:rPr>
          <w:noProof/>
        </w:rPr>
        <mc:AlternateContent>
          <mc:Choice Requires="wps">
            <w:drawing>
              <wp:anchor distT="114300" distB="114300" distL="114300" distR="114300" simplePos="0" relativeHeight="251662336" behindDoc="1" locked="0" layoutInCell="1" allowOverlap="1" wp14:anchorId="5D9F6E32" wp14:editId="4FC61825">
                <wp:simplePos x="0" y="0"/>
                <wp:positionH relativeFrom="column">
                  <wp:posOffset>-95250</wp:posOffset>
                </wp:positionH>
                <wp:positionV relativeFrom="paragraph">
                  <wp:posOffset>238125</wp:posOffset>
                </wp:positionV>
                <wp:extent cx="6141720" cy="971550"/>
                <wp:effectExtent l="0" t="0" r="0" b="0"/>
                <wp:wrapNone/>
                <wp:docPr id="16674277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720" cy="971550"/>
                        </a:xfrm>
                        <a:prstGeom prst="rect">
                          <a:avLst/>
                        </a:prstGeom>
                        <a:noFill/>
                        <a:ln w="9525" cap="flat" cmpd="sng">
                          <a:solidFill>
                            <a:srgbClr val="000000"/>
                          </a:solidFill>
                          <a:prstDash val="solid"/>
                          <a:round/>
                          <a:headEnd type="none" w="sm" len="sm"/>
                          <a:tailEnd type="none" w="sm" len="sm"/>
                        </a:ln>
                      </wps:spPr>
                      <wps:txbx>
                        <w:txbxContent>
                          <w:p w14:paraId="610C4420" w14:textId="77777777" w:rsidR="00747B31" w:rsidRDefault="00747B31" w:rsidP="00747B31">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D9F6E32" id="Rectangle 3" o:spid="_x0000_s1029" style="position:absolute;margin-left:-7.5pt;margin-top:18.75pt;width:483.6pt;height:76.5pt;z-index:-25165414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" filled="f">
                <v:stroke startarrowwidth="narrow" startarrowlength="short" endarrowwidth="narrow" endarrowlength="short" joinstyle="round"/>
                <v:path arrowok="t"/>
                <v:textbox inset="2.53958mm,2.53958mm,2.53958mm,2.53958mm">
                  <w:txbxContent>
                    <w:p w14:paraId="610C4420" w14:textId="77777777" w:rsidR="00747B31" w:rsidRDefault="00747B31" w:rsidP="00747B31">
                      <w:pPr>
                        <w:spacing w:line="240" w:lineRule="auto"/>
                        <w:jc w:val="center"/>
                        <w:textDirection w:val="btLr"/>
                      </w:pPr>
                    </w:p>
                  </w:txbxContent>
                </v:textbox>
              </v:rect>
            </w:pict>
          </mc:Fallback>
        </mc:AlternateContent>
      </w:r>
    </w:p>
    <w:p w14:paraId="0206E497" w14:textId="77777777" w:rsidR="00747B31" w:rsidRDefault="00747B31" w:rsidP="00747B31">
      <w:pPr>
        <w:rPr>
          <w:color w:val="FF0000"/>
        </w:rPr>
      </w:pPr>
      <w:r>
        <w:rPr>
          <w:color w:val="FF0000"/>
        </w:rPr>
        <w:t>Conclusion :</w:t>
      </w:r>
    </w:p>
    <w:p w14:paraId="5D7C2808" w14:textId="77777777" w:rsidR="00747B31" w:rsidRDefault="00747B31" w:rsidP="00747B31">
      <w:r>
        <w:t xml:space="preserve">Le loup garou adopte un </w:t>
      </w:r>
      <w:r>
        <w:rPr>
          <w:u w:val="single"/>
        </w:rPr>
        <w:t>comportement humain</w:t>
      </w:r>
      <w:r>
        <w:t xml:space="preserve">. Il présente les </w:t>
      </w:r>
      <w:r>
        <w:rPr>
          <w:u w:val="single"/>
        </w:rPr>
        <w:t>qualités du chevalier</w:t>
      </w:r>
      <w:r>
        <w:t xml:space="preserve"> : loyauté, gentillesse, fidélité, courage et désir de justice.</w:t>
      </w:r>
    </w:p>
    <w:p w14:paraId="7F189711" w14:textId="77777777" w:rsidR="00747B31" w:rsidRDefault="00747B31" w:rsidP="00747B31">
      <w:pPr>
        <w:rPr>
          <w:u w:val="single"/>
        </w:rPr>
      </w:pPr>
    </w:p>
    <w:p w14:paraId="6D68680D" w14:textId="77777777" w:rsidR="00747B31" w:rsidRDefault="00747B31" w:rsidP="00747B31">
      <w:pPr>
        <w:rPr>
          <w:color w:val="6AA84F"/>
        </w:rPr>
      </w:pPr>
    </w:p>
    <w:p w14:paraId="596CA4BF" w14:textId="77777777" w:rsidR="00747B31" w:rsidRDefault="00747B31" w:rsidP="00747B31">
      <w:pPr>
        <w:jc w:val="center"/>
        <w:rPr>
          <w:color w:val="FF0000"/>
        </w:rPr>
      </w:pPr>
      <w:r>
        <w:rPr>
          <w:b/>
          <w:color w:val="FF0000"/>
        </w:rPr>
        <w:t>Séance 7</w:t>
      </w:r>
      <w:r>
        <w:rPr>
          <w:color w:val="FF0000"/>
        </w:rPr>
        <w:t xml:space="preserve"> : Un retour glorieux</w:t>
      </w:r>
    </w:p>
    <w:p w14:paraId="37F90E20" w14:textId="77777777" w:rsidR="00747B31" w:rsidRDefault="00747B31" w:rsidP="00747B31">
      <w:pPr>
        <w:jc w:val="center"/>
        <w:rPr>
          <w:color w:val="FF0000"/>
        </w:rPr>
      </w:pPr>
    </w:p>
    <w:p w14:paraId="689FBA30" w14:textId="77777777" w:rsidR="00747B31" w:rsidRDefault="00747B31" w:rsidP="00747B31">
      <w:r>
        <w:rPr>
          <w:b/>
        </w:rPr>
        <w:t>Objectif :</w:t>
      </w:r>
      <w:r>
        <w:t xml:space="preserve"> analyser le dénouement du récit merveilleux.</w:t>
      </w:r>
    </w:p>
    <w:p w14:paraId="52B6B81A" w14:textId="77777777" w:rsidR="00747B31" w:rsidRDefault="00747B31" w:rsidP="00747B31"/>
    <w:p w14:paraId="46C1902B" w14:textId="77777777" w:rsidR="00747B31" w:rsidRDefault="00747B31" w:rsidP="00747B31">
      <w:pPr>
        <w:numPr>
          <w:ilvl w:val="0"/>
          <w:numId w:val="8"/>
        </w:numPr>
        <w:ind w:left="566"/>
        <w:rPr>
          <w:color w:val="6AA84F"/>
        </w:rPr>
      </w:pPr>
      <w:r>
        <w:rPr>
          <w:color w:val="6AA84F"/>
        </w:rPr>
        <w:t>La résolution</w:t>
      </w:r>
    </w:p>
    <w:p w14:paraId="0AC4897B" w14:textId="77777777" w:rsidR="00747B31" w:rsidRDefault="00747B31" w:rsidP="00747B31">
      <w:r>
        <w:t>Le roi ramène le loup garou sur ses terres. La dame vient rendre visite au roi,</w:t>
      </w:r>
    </w:p>
    <w:p w14:paraId="30DAEE94" w14:textId="77777777" w:rsidR="00747B31" w:rsidRDefault="00747B31" w:rsidP="00747B31">
      <w:r>
        <w:t>et là le loup garou l’attaque. Ensuite la femme est « interrogée » (torturée) et</w:t>
      </w:r>
    </w:p>
    <w:p w14:paraId="59FF74C3" w14:textId="77777777" w:rsidR="00747B31" w:rsidRDefault="00747B31" w:rsidP="00747B31">
      <w:r>
        <w:t xml:space="preserve">elle avoue son crime. </w:t>
      </w:r>
      <w:proofErr w:type="spellStart"/>
      <w:r>
        <w:t>Bisclavret</w:t>
      </w:r>
      <w:proofErr w:type="spellEnd"/>
      <w:r>
        <w:t xml:space="preserve"> peut reprendre forme humaine, sa femme est</w:t>
      </w:r>
    </w:p>
    <w:p w14:paraId="382F443E" w14:textId="77777777" w:rsidR="00747B31" w:rsidRDefault="00747B31" w:rsidP="00747B31">
      <w:r>
        <w:t>chassée du royaume.</w:t>
      </w:r>
    </w:p>
    <w:p w14:paraId="0859CB7B" w14:textId="77777777" w:rsidR="00747B31" w:rsidRDefault="00747B31" w:rsidP="00747B31">
      <w:pPr>
        <w:rPr>
          <w:color w:val="6AA84F"/>
        </w:rPr>
      </w:pPr>
    </w:p>
    <w:p w14:paraId="77DFCFB3" w14:textId="77777777" w:rsidR="00747B31" w:rsidRDefault="00747B31" w:rsidP="00747B31">
      <w:pPr>
        <w:numPr>
          <w:ilvl w:val="0"/>
          <w:numId w:val="8"/>
        </w:numPr>
        <w:ind w:left="566"/>
        <w:rPr>
          <w:color w:val="6AA84F"/>
        </w:rPr>
      </w:pPr>
      <w:r>
        <w:rPr>
          <w:color w:val="6AA84F"/>
        </w:rPr>
        <w:t xml:space="preserve">Les étapes de la réhabilitation de </w:t>
      </w:r>
      <w:proofErr w:type="spellStart"/>
      <w:r>
        <w:rPr>
          <w:color w:val="6AA84F"/>
        </w:rPr>
        <w:t>Bisclavret</w:t>
      </w:r>
      <w:proofErr w:type="spellEnd"/>
    </w:p>
    <w:p w14:paraId="602FF1B3" w14:textId="77777777" w:rsidR="00747B31" w:rsidRDefault="00747B31" w:rsidP="00747B31">
      <w:pPr>
        <w:numPr>
          <w:ilvl w:val="0"/>
          <w:numId w:val="7"/>
        </w:numPr>
        <w:ind w:left="566"/>
        <w:rPr>
          <w:color w:val="4A86E8"/>
        </w:rPr>
      </w:pPr>
      <w:r>
        <w:rPr>
          <w:color w:val="4A86E8"/>
        </w:rPr>
        <w:t>Les conditions de la métamorphose</w:t>
      </w:r>
    </w:p>
    <w:p w14:paraId="2A583A9E" w14:textId="77777777" w:rsidR="00747B31" w:rsidRDefault="00747B31" w:rsidP="00747B31">
      <w:r>
        <w:t>- les vêtements : « le roi obligea la dame à apporter les vêtements dérobés »</w:t>
      </w:r>
    </w:p>
    <w:p w14:paraId="15CD8A08" w14:textId="77777777" w:rsidR="00747B31" w:rsidRDefault="00747B31" w:rsidP="00747B31">
      <w:r>
        <w:t>- l’intimité de la chambre : « Pour rien au monde, il n’accepterait de s’habiller</w:t>
      </w:r>
    </w:p>
    <w:p w14:paraId="09350517" w14:textId="77777777" w:rsidR="00747B31" w:rsidRDefault="00747B31" w:rsidP="00747B31">
      <w:r>
        <w:lastRenderedPageBreak/>
        <w:t>et de changer d’aspect devant vous ».</w:t>
      </w:r>
    </w:p>
    <w:p w14:paraId="5210EEF7" w14:textId="77777777" w:rsidR="00747B31" w:rsidRDefault="00747B31" w:rsidP="00747B31">
      <w:r>
        <w:t>— la pudeur et l'intimité sont nécessaires à la transformation de la bête en</w:t>
      </w:r>
    </w:p>
    <w:p w14:paraId="6EAC48A1" w14:textId="77777777" w:rsidR="00747B31" w:rsidRDefault="00747B31" w:rsidP="00747B31">
      <w:r>
        <w:t>homme.</w:t>
      </w:r>
    </w:p>
    <w:p w14:paraId="626B2C97" w14:textId="77777777" w:rsidR="00747B31" w:rsidRDefault="00747B31" w:rsidP="00747B31"/>
    <w:p w14:paraId="449A9078" w14:textId="77777777" w:rsidR="00747B31" w:rsidRDefault="00747B31" w:rsidP="00747B31">
      <w:pPr>
        <w:rPr>
          <w:color w:val="4A86E8"/>
        </w:rPr>
      </w:pPr>
    </w:p>
    <w:p w14:paraId="78A52FD8" w14:textId="77777777" w:rsidR="00747B31" w:rsidRDefault="00747B31" w:rsidP="00747B31">
      <w:pPr>
        <w:numPr>
          <w:ilvl w:val="0"/>
          <w:numId w:val="7"/>
        </w:numPr>
        <w:ind w:left="566"/>
        <w:rPr>
          <w:color w:val="4A86E8"/>
        </w:rPr>
      </w:pPr>
      <w:r>
        <w:rPr>
          <w:color w:val="4A86E8"/>
        </w:rPr>
        <w:t>Les châtiments de la dame</w:t>
      </w:r>
    </w:p>
    <w:p w14:paraId="74297304" w14:textId="77777777" w:rsidR="00747B31" w:rsidRDefault="00747B31" w:rsidP="00747B31">
      <w:r>
        <w:t>La femme du chevalier subit plusieurs châtiments qui résultent de son crime :</w:t>
      </w:r>
    </w:p>
    <w:p w14:paraId="752E62E6" w14:textId="77777777" w:rsidR="00747B31" w:rsidRDefault="00747B31" w:rsidP="00747B31">
      <w:r>
        <w:t>- l’attaque du loup : « Il lui arracha le nez ».</w:t>
      </w:r>
    </w:p>
    <w:p w14:paraId="0F951AE7" w14:textId="77777777" w:rsidR="00747B31" w:rsidRDefault="00747B31" w:rsidP="00747B31">
      <w:r>
        <w:t>- la torture : « Soumettez la dame à un interrogatoire ». « Sous l’effet de la</w:t>
      </w:r>
    </w:p>
    <w:p w14:paraId="6635C172" w14:textId="77777777" w:rsidR="00747B31" w:rsidRDefault="00747B31" w:rsidP="00747B31">
      <w:r>
        <w:t>souffrance et de la peur... »</w:t>
      </w:r>
    </w:p>
    <w:p w14:paraId="374B0EBA" w14:textId="77777777" w:rsidR="00747B31" w:rsidRDefault="00747B31" w:rsidP="00747B31">
      <w:r>
        <w:t>- l’exil : « il la chassa du pays ».</w:t>
      </w:r>
    </w:p>
    <w:p w14:paraId="5580C704" w14:textId="77777777" w:rsidR="00747B31" w:rsidRDefault="00747B31" w:rsidP="00747B31">
      <w:r>
        <w:t>— les châtiments sont exemplaires : ils punissent l’infidélité, la trahison.</w:t>
      </w:r>
    </w:p>
    <w:p w14:paraId="485FCF4D" w14:textId="5191F939" w:rsidR="00747B31" w:rsidRDefault="00747B31" w:rsidP="00747B31">
      <w:pPr>
        <w:rPr>
          <w:color w:val="6AA84F"/>
        </w:rPr>
      </w:pPr>
      <w:r>
        <w:rPr>
          <w:noProof/>
        </w:rPr>
        <mc:AlternateContent>
          <mc:Choice Requires="wps">
            <w:drawing>
              <wp:anchor distT="114300" distB="114300" distL="114300" distR="114300" simplePos="0" relativeHeight="251663360" behindDoc="1" locked="0" layoutInCell="1" allowOverlap="1" wp14:anchorId="4F420097" wp14:editId="48B136D9">
                <wp:simplePos x="0" y="0"/>
                <wp:positionH relativeFrom="column">
                  <wp:posOffset>-123825</wp:posOffset>
                </wp:positionH>
                <wp:positionV relativeFrom="paragraph">
                  <wp:posOffset>230505</wp:posOffset>
                </wp:positionV>
                <wp:extent cx="6143625" cy="2223135"/>
                <wp:effectExtent l="0" t="0" r="9525" b="5715"/>
                <wp:wrapNone/>
                <wp:docPr id="1553952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2223135"/>
                        </a:xfrm>
                        <a:prstGeom prst="rect">
                          <a:avLst/>
                        </a:prstGeom>
                        <a:noFill/>
                        <a:ln w="9525" cap="flat" cmpd="sng">
                          <a:solidFill>
                            <a:srgbClr val="000000"/>
                          </a:solidFill>
                          <a:prstDash val="solid"/>
                          <a:round/>
                          <a:headEnd type="none" w="sm" len="sm"/>
                          <a:tailEnd type="none" w="sm" len="sm"/>
                        </a:ln>
                      </wps:spPr>
                      <wps:txbx>
                        <w:txbxContent>
                          <w:p w14:paraId="0EFA17F4" w14:textId="77777777" w:rsidR="00747B31" w:rsidRDefault="00747B31" w:rsidP="00747B31">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420097" id="Rectangle 1" o:spid="_x0000_s1030" style="position:absolute;margin-left:-9.75pt;margin-top:18.15pt;width:483.75pt;height:175.05pt;z-index:-25165312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" filled="f">
                <v:stroke startarrowwidth="narrow" startarrowlength="short" endarrowwidth="narrow" endarrowlength="short" joinstyle="round"/>
                <v:path arrowok="t"/>
                <v:textbox inset="2.53958mm,2.53958mm,2.53958mm,2.53958mm">
                  <w:txbxContent>
                    <w:p w14:paraId="0EFA17F4" w14:textId="77777777" w:rsidR="00747B31" w:rsidRDefault="00747B31" w:rsidP="00747B31">
                      <w:pPr>
                        <w:spacing w:line="240" w:lineRule="auto"/>
                        <w:jc w:val="center"/>
                        <w:textDirection w:val="btLr"/>
                      </w:pPr>
                    </w:p>
                  </w:txbxContent>
                </v:textbox>
              </v:rect>
            </w:pict>
          </mc:Fallback>
        </mc:AlternateContent>
      </w:r>
    </w:p>
    <w:p w14:paraId="1EA09790" w14:textId="77777777" w:rsidR="00747B31" w:rsidRDefault="00747B31" w:rsidP="00747B31">
      <w:pPr>
        <w:rPr>
          <w:color w:val="FF0000"/>
        </w:rPr>
      </w:pPr>
      <w:r>
        <w:rPr>
          <w:color w:val="FF0000"/>
        </w:rPr>
        <w:t xml:space="preserve">Conclusion : </w:t>
      </w:r>
    </w:p>
    <w:p w14:paraId="11E339F2" w14:textId="77777777" w:rsidR="00747B31" w:rsidRDefault="00747B31" w:rsidP="00747B31">
      <w:r>
        <w:t>La femme a d’abord été punie à cause de sa curiosité : elle a mis son nez</w:t>
      </w:r>
    </w:p>
    <w:p w14:paraId="5532A918" w14:textId="77777777" w:rsidR="00747B31" w:rsidRDefault="00747B31" w:rsidP="00747B31">
      <w:r>
        <w:t>dans les affaires de son mari.</w:t>
      </w:r>
    </w:p>
    <w:p w14:paraId="138DCFB1" w14:textId="77777777" w:rsidR="00747B31" w:rsidRDefault="00747B31" w:rsidP="00747B31">
      <w:r>
        <w:t xml:space="preserve">La fidélité au roi (= vassalité) est récompensée chez </w:t>
      </w:r>
      <w:proofErr w:type="spellStart"/>
      <w:r>
        <w:t>Bisclavret</w:t>
      </w:r>
      <w:proofErr w:type="spellEnd"/>
      <w:r>
        <w:t xml:space="preserve"> : « le roi lui</w:t>
      </w:r>
    </w:p>
    <w:p w14:paraId="42658833" w14:textId="77777777" w:rsidR="00747B31" w:rsidRDefault="00747B31" w:rsidP="00747B31">
      <w:r>
        <w:t>rendit toutes ses terres et plus encore</w:t>
      </w:r>
      <w:proofErr w:type="gramStart"/>
      <w:r>
        <w:t>.»</w:t>
      </w:r>
      <w:proofErr w:type="gramEnd"/>
    </w:p>
    <w:p w14:paraId="4C26F0A2" w14:textId="77777777" w:rsidR="00747B31" w:rsidRDefault="00747B31" w:rsidP="00747B31">
      <w:r>
        <w:t>Le lai ressemble à un conte : récompense / punition, fin heureuse pour le</w:t>
      </w:r>
    </w:p>
    <w:p w14:paraId="0CEA441B" w14:textId="77777777" w:rsidR="00747B31" w:rsidRDefault="00747B31" w:rsidP="00747B31">
      <w:r>
        <w:t>héros, présence du merveilleux.</w:t>
      </w:r>
    </w:p>
    <w:p w14:paraId="12437DB4" w14:textId="77777777" w:rsidR="00747B31" w:rsidRDefault="00747B31" w:rsidP="00747B31">
      <w:pPr>
        <w:rPr>
          <w:color w:val="6AA84F"/>
        </w:rPr>
      </w:pPr>
    </w:p>
    <w:p w14:paraId="423A1737" w14:textId="77777777" w:rsidR="00747B31" w:rsidRDefault="00747B31" w:rsidP="00747B31">
      <w:pPr>
        <w:rPr>
          <w:color w:val="6AA84F"/>
        </w:rPr>
      </w:pPr>
      <w:r>
        <w:rPr>
          <w:color w:val="6AA84F"/>
        </w:rPr>
        <w:t>Dictée préparée</w:t>
      </w:r>
    </w:p>
    <w:p w14:paraId="603D590A" w14:textId="499974FE" w:rsidR="00D91F1A" w:rsidRDefault="00747B31" w:rsidP="00747B31">
      <w:r w:rsidRPr="00C90ADE">
        <w:rPr>
          <w:sz w:val="32"/>
          <w:szCs w:val="32"/>
        </w:rPr>
        <w:t xml:space="preserve">(voir photo </w:t>
      </w:r>
      <w:r>
        <w:rPr>
          <w:sz w:val="32"/>
          <w:szCs w:val="32"/>
        </w:rPr>
        <w:t>Angèle</w:t>
      </w:r>
      <w:r w:rsidRPr="00C90ADE">
        <w:rPr>
          <w:sz w:val="32"/>
          <w:szCs w:val="32"/>
        </w:rPr>
        <w:t>)</w:t>
      </w:r>
    </w:p>
    <w:sectPr w:rsidR="00D91F1A" w:rsidSect="00553407">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0EFE"/>
    <w:multiLevelType w:val="multilevel"/>
    <w:tmpl w:val="D1CE5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FF7264"/>
    <w:multiLevelType w:val="multilevel"/>
    <w:tmpl w:val="4A702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33536F"/>
    <w:multiLevelType w:val="multilevel"/>
    <w:tmpl w:val="17F6A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C1313D"/>
    <w:multiLevelType w:val="multilevel"/>
    <w:tmpl w:val="7F043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CE3B8F"/>
    <w:multiLevelType w:val="multilevel"/>
    <w:tmpl w:val="208A91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DFE252A"/>
    <w:multiLevelType w:val="multilevel"/>
    <w:tmpl w:val="C91848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6EB20A6"/>
    <w:multiLevelType w:val="multilevel"/>
    <w:tmpl w:val="63B46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2F2A42"/>
    <w:multiLevelType w:val="multilevel"/>
    <w:tmpl w:val="BF10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4880195">
    <w:abstractNumId w:val="6"/>
  </w:num>
  <w:num w:numId="2" w16cid:durableId="180972292">
    <w:abstractNumId w:val="2"/>
  </w:num>
  <w:num w:numId="3" w16cid:durableId="676659250">
    <w:abstractNumId w:val="0"/>
  </w:num>
  <w:num w:numId="4" w16cid:durableId="1652784281">
    <w:abstractNumId w:val="4"/>
  </w:num>
  <w:num w:numId="5" w16cid:durableId="23095302">
    <w:abstractNumId w:val="3"/>
  </w:num>
  <w:num w:numId="6" w16cid:durableId="2092970782">
    <w:abstractNumId w:val="7"/>
  </w:num>
  <w:num w:numId="7" w16cid:durableId="457114894">
    <w:abstractNumId w:val="5"/>
  </w:num>
  <w:num w:numId="8" w16cid:durableId="135557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31"/>
    <w:rsid w:val="00073DC1"/>
    <w:rsid w:val="00086FB5"/>
    <w:rsid w:val="001050BD"/>
    <w:rsid w:val="00163759"/>
    <w:rsid w:val="002B5FEF"/>
    <w:rsid w:val="003209ED"/>
    <w:rsid w:val="0040534C"/>
    <w:rsid w:val="004954BB"/>
    <w:rsid w:val="00553407"/>
    <w:rsid w:val="00747B31"/>
    <w:rsid w:val="00784DD4"/>
    <w:rsid w:val="008C4B96"/>
    <w:rsid w:val="00D91F1A"/>
    <w:rsid w:val="00DA0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B2A9"/>
  <w15:chartTrackingRefBased/>
  <w15:docId w15:val="{BA6CFF86-766E-43A1-9227-DD05AA7A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szCs w:val="28"/>
        <w:lang w:val="fr-F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31"/>
    <w:rPr>
      <w:rFonts w:eastAsia="Arial"/>
      <w:kern w:val="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47B31"/>
    <w:pPr>
      <w:spacing w:line="240" w:lineRule="auto"/>
    </w:pPr>
    <w:rPr>
      <w:rFonts w:eastAsia="Arial"/>
      <w:kern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2311</Words>
  <Characters>12712</Characters>
  <Application>Microsoft Office Word</Application>
  <DocSecurity>0</DocSecurity>
  <Lines>105</Lines>
  <Paragraphs>29</Paragraphs>
  <ScaleCrop>false</ScaleCrop>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Garnier</dc:creator>
  <cp:keywords/>
  <dc:description/>
  <cp:lastModifiedBy>Frederic Garnier</cp:lastModifiedBy>
  <cp:revision>2</cp:revision>
  <cp:lastPrinted>2024-11-28T12:54:00Z</cp:lastPrinted>
  <dcterms:created xsi:type="dcterms:W3CDTF">2024-11-28T12:25:00Z</dcterms:created>
  <dcterms:modified xsi:type="dcterms:W3CDTF">2024-11-28T12:55:00Z</dcterms:modified>
</cp:coreProperties>
</file>