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DD332" w14:textId="79F88105" w:rsidR="008574B6" w:rsidRPr="00974B75" w:rsidRDefault="008574B6" w:rsidP="008574B6">
      <w:pPr>
        <w:jc w:val="center"/>
        <w:rPr>
          <w:rFonts w:ascii="Arial" w:hAnsi="Arial"/>
          <w:color w:val="FF0000"/>
          <w:sz w:val="36"/>
          <w:szCs w:val="36"/>
        </w:rPr>
      </w:pPr>
      <w:r w:rsidRPr="00974B75">
        <w:rPr>
          <w:rFonts w:ascii="Arial" w:hAnsi="Arial"/>
          <w:color w:val="FF0000"/>
          <w:sz w:val="36"/>
          <w:szCs w:val="36"/>
        </w:rPr>
        <w:t xml:space="preserve">Chapitre 1 : </w:t>
      </w:r>
      <w:r w:rsidR="00831167">
        <w:rPr>
          <w:rFonts w:ascii="Arial" w:hAnsi="Arial"/>
          <w:color w:val="FF0000"/>
          <w:sz w:val="36"/>
          <w:szCs w:val="36"/>
        </w:rPr>
        <w:t>Les Nombres Relatifs</w:t>
      </w:r>
    </w:p>
    <w:p w14:paraId="2CCBF6EA" w14:textId="3C275439" w:rsidR="008574B6" w:rsidRPr="00974B75" w:rsidRDefault="008574B6" w:rsidP="008574B6">
      <w:pPr>
        <w:spacing w:before="600"/>
        <w:rPr>
          <w:rFonts w:ascii="Arial" w:hAnsi="Arial"/>
          <w:color w:val="00B050"/>
          <w:sz w:val="32"/>
          <w:szCs w:val="32"/>
        </w:rPr>
      </w:pPr>
      <w:r w:rsidRPr="00974B75">
        <w:rPr>
          <w:rFonts w:ascii="Arial" w:hAnsi="Arial"/>
          <w:color w:val="00B050"/>
          <w:sz w:val="32"/>
          <w:szCs w:val="32"/>
        </w:rPr>
        <w:t xml:space="preserve">I. </w:t>
      </w:r>
      <w:r w:rsidR="00831167">
        <w:rPr>
          <w:rFonts w:ascii="Arial" w:hAnsi="Arial"/>
          <w:color w:val="00B050"/>
          <w:sz w:val="32"/>
          <w:szCs w:val="32"/>
        </w:rPr>
        <w:t>Rappels (addition, soustraction, priorités)</w:t>
      </w:r>
    </w:p>
    <w:p w14:paraId="27CC4002" w14:textId="770A35D7" w:rsidR="008574B6" w:rsidRDefault="008574B6" w:rsidP="00BE24BB">
      <w:pPr>
        <w:spacing w:before="360"/>
        <w:ind w:left="284"/>
        <w:rPr>
          <w:rFonts w:ascii="Arial" w:hAnsi="Arial"/>
          <w:sz w:val="28"/>
          <w:szCs w:val="28"/>
        </w:rPr>
      </w:pPr>
      <w:r w:rsidRPr="00665903">
        <w:rPr>
          <w:rFonts w:ascii="Arial" w:hAnsi="Arial"/>
          <w:sz w:val="28"/>
          <w:szCs w:val="28"/>
        </w:rPr>
        <w:t xml:space="preserve">- </w:t>
      </w:r>
      <w:r w:rsidR="00831167">
        <w:rPr>
          <w:rFonts w:ascii="Arial" w:hAnsi="Arial"/>
          <w:sz w:val="28"/>
          <w:szCs w:val="28"/>
        </w:rPr>
        <w:t>La partie numérique du nombre +3 est 3.</w:t>
      </w:r>
    </w:p>
    <w:p w14:paraId="38882513" w14:textId="2B469A3F" w:rsidR="00831167" w:rsidRDefault="00831167" w:rsidP="00BE24BB">
      <w:pPr>
        <w:spacing w:before="360"/>
        <w:ind w:left="284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- La partie numérique du nombre -4 est 4.</w:t>
      </w:r>
    </w:p>
    <w:p w14:paraId="0DCC28FD" w14:textId="1F3B58B3" w:rsidR="00831167" w:rsidRPr="00831167" w:rsidRDefault="00831167" w:rsidP="00BE24BB">
      <w:pPr>
        <w:spacing w:before="360" w:after="0" w:line="360" w:lineRule="auto"/>
        <w:rPr>
          <w:rFonts w:ascii="Arial" w:hAnsi="Arial"/>
          <w:color w:val="0070C0"/>
          <w:sz w:val="28"/>
          <w:szCs w:val="28"/>
        </w:rPr>
      </w:pPr>
      <w:r w:rsidRPr="00831167">
        <w:rPr>
          <w:rFonts w:ascii="Arial" w:hAnsi="Arial"/>
          <w:color w:val="0070C0"/>
          <w:sz w:val="28"/>
          <w:szCs w:val="28"/>
        </w:rPr>
        <w:tab/>
      </w:r>
      <w:r w:rsidRPr="00831167">
        <w:rPr>
          <w:rFonts w:ascii="Arial" w:hAnsi="Arial"/>
          <w:color w:val="0070C0"/>
          <w:sz w:val="28"/>
          <w:szCs w:val="28"/>
        </w:rPr>
        <w:t xml:space="preserve">1) </w:t>
      </w:r>
      <w:r w:rsidRPr="00831167">
        <w:rPr>
          <w:rFonts w:ascii="Arial" w:hAnsi="Arial"/>
          <w:color w:val="0070C0"/>
          <w:sz w:val="28"/>
          <w:szCs w:val="28"/>
        </w:rPr>
        <w:t>Addition et soustraction de deux nombres relatifs</w:t>
      </w:r>
    </w:p>
    <w:p w14:paraId="1FF5206D" w14:textId="2EA1BA48" w:rsidR="00831167" w:rsidRPr="00BE24BB" w:rsidRDefault="00831167" w:rsidP="00BE24BB">
      <w:pPr>
        <w:spacing w:before="120" w:after="120" w:line="360" w:lineRule="auto"/>
        <w:rPr>
          <w:rFonts w:ascii="Arial" w:hAnsi="Arial"/>
          <w:b/>
          <w:bCs/>
          <w:sz w:val="28"/>
          <w:szCs w:val="28"/>
        </w:rPr>
      </w:pPr>
      <w:r w:rsidRPr="00BE24BB">
        <w:rPr>
          <w:rFonts w:ascii="Arial" w:hAnsi="Arial"/>
          <w:b/>
          <w:bCs/>
          <w:sz w:val="28"/>
          <w:szCs w:val="28"/>
        </w:rPr>
        <w:t>Cas n°1 : 2 nombres de même signe</w:t>
      </w:r>
    </w:p>
    <w:p w14:paraId="3A8B1460" w14:textId="62B0DB7A" w:rsidR="00831167" w:rsidRDefault="00831167" w:rsidP="00831167">
      <w:pPr>
        <w:pStyle w:val="Paragraphedeliste"/>
        <w:spacing w:before="360" w:after="120" w:line="360" w:lineRule="auto"/>
        <w:ind w:left="1065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sym w:font="Wingdings" w:char="F09F"/>
      </w:r>
      <w:r>
        <w:rPr>
          <w:rFonts w:ascii="Arial" w:hAnsi="Arial"/>
          <w:sz w:val="28"/>
          <w:szCs w:val="28"/>
        </w:rPr>
        <w:t xml:space="preserve"> On met au résultat le signe commun</w:t>
      </w:r>
    </w:p>
    <w:p w14:paraId="0BADD8E4" w14:textId="04A9580E" w:rsidR="00831167" w:rsidRDefault="00831167" w:rsidP="00831167">
      <w:pPr>
        <w:pStyle w:val="Paragraphedeliste"/>
        <w:spacing w:before="360" w:after="120" w:line="360" w:lineRule="auto"/>
        <w:ind w:left="1065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sym w:font="Wingdings" w:char="F09F"/>
      </w:r>
      <w:r>
        <w:rPr>
          <w:rFonts w:ascii="Arial" w:hAnsi="Arial"/>
          <w:sz w:val="28"/>
          <w:szCs w:val="28"/>
        </w:rPr>
        <w:t xml:space="preserve"> O</w:t>
      </w:r>
      <w:r>
        <w:rPr>
          <w:rFonts w:ascii="Arial" w:hAnsi="Arial"/>
          <w:sz w:val="28"/>
          <w:szCs w:val="28"/>
        </w:rPr>
        <w:t>n additionne les parties numériques.</w:t>
      </w:r>
    </w:p>
    <w:p w14:paraId="7B7BBA2B" w14:textId="537643CF" w:rsidR="00831167" w:rsidRDefault="00831167" w:rsidP="00831167">
      <w:pPr>
        <w:spacing w:before="360" w:after="120"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Exemples : +3 + 7 = </w:t>
      </w:r>
      <w:r>
        <w:rPr>
          <w:rFonts w:ascii="Arial" w:hAnsi="Arial"/>
          <w:sz w:val="28"/>
          <w:szCs w:val="28"/>
        </w:rPr>
        <w:tab/>
        <w:t xml:space="preserve">; </w:t>
      </w:r>
      <w:r>
        <w:rPr>
          <w:rFonts w:ascii="Arial" w:hAnsi="Arial"/>
          <w:sz w:val="28"/>
          <w:szCs w:val="28"/>
        </w:rPr>
        <w:tab/>
        <w:t xml:space="preserve">-8 – 9 = </w:t>
      </w:r>
    </w:p>
    <w:p w14:paraId="48AA1811" w14:textId="63666455" w:rsidR="00831167" w:rsidRPr="00BE24BB" w:rsidRDefault="00831167" w:rsidP="00831167">
      <w:pPr>
        <w:spacing w:before="360" w:after="120" w:line="360" w:lineRule="auto"/>
        <w:rPr>
          <w:rFonts w:ascii="Arial" w:hAnsi="Arial"/>
          <w:b/>
          <w:bCs/>
          <w:sz w:val="28"/>
          <w:szCs w:val="28"/>
        </w:rPr>
      </w:pPr>
      <w:r w:rsidRPr="00BE24BB">
        <w:rPr>
          <w:rFonts w:ascii="Arial" w:hAnsi="Arial"/>
          <w:b/>
          <w:bCs/>
          <w:sz w:val="28"/>
          <w:szCs w:val="28"/>
        </w:rPr>
        <w:t>Cas n°</w:t>
      </w:r>
      <w:r w:rsidRPr="00BE24BB">
        <w:rPr>
          <w:rFonts w:ascii="Arial" w:hAnsi="Arial"/>
          <w:b/>
          <w:bCs/>
          <w:sz w:val="28"/>
          <w:szCs w:val="28"/>
        </w:rPr>
        <w:t>2</w:t>
      </w:r>
      <w:r w:rsidRPr="00BE24BB">
        <w:rPr>
          <w:rFonts w:ascii="Arial" w:hAnsi="Arial"/>
          <w:b/>
          <w:bCs/>
          <w:sz w:val="28"/>
          <w:szCs w:val="28"/>
        </w:rPr>
        <w:t xml:space="preserve"> : 2 nombres </w:t>
      </w:r>
      <w:r w:rsidRPr="00BE24BB">
        <w:rPr>
          <w:rFonts w:ascii="Arial" w:hAnsi="Arial"/>
          <w:b/>
          <w:bCs/>
          <w:sz w:val="28"/>
          <w:szCs w:val="28"/>
        </w:rPr>
        <w:t>de signes contraires</w:t>
      </w:r>
    </w:p>
    <w:p w14:paraId="406A0FA1" w14:textId="795A0B9D" w:rsidR="00831167" w:rsidRDefault="00831167" w:rsidP="00831167">
      <w:pPr>
        <w:pStyle w:val="Paragraphedeliste"/>
        <w:spacing w:before="360" w:after="120" w:line="360" w:lineRule="auto"/>
        <w:ind w:left="1065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sym w:font="Wingdings" w:char="F09F"/>
      </w:r>
      <w:r>
        <w:rPr>
          <w:rFonts w:ascii="Arial" w:hAnsi="Arial"/>
          <w:sz w:val="28"/>
          <w:szCs w:val="28"/>
        </w:rPr>
        <w:t xml:space="preserve"> On met au résultat le signe </w:t>
      </w:r>
      <w:r>
        <w:rPr>
          <w:rFonts w:ascii="Arial" w:hAnsi="Arial"/>
          <w:sz w:val="28"/>
          <w:szCs w:val="28"/>
        </w:rPr>
        <w:t>du nombre qui a la plus grande partie numérique.</w:t>
      </w:r>
    </w:p>
    <w:p w14:paraId="3FE669F5" w14:textId="369A30CE" w:rsidR="00831167" w:rsidRDefault="00831167" w:rsidP="00831167">
      <w:pPr>
        <w:pStyle w:val="Paragraphedeliste"/>
        <w:spacing w:before="360" w:after="120" w:line="360" w:lineRule="auto"/>
        <w:ind w:left="1065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sym w:font="Wingdings" w:char="F09F"/>
      </w:r>
      <w:r>
        <w:rPr>
          <w:rFonts w:ascii="Arial" w:hAnsi="Arial"/>
          <w:sz w:val="28"/>
          <w:szCs w:val="28"/>
        </w:rPr>
        <w:t xml:space="preserve"> On </w:t>
      </w:r>
      <w:r>
        <w:rPr>
          <w:rFonts w:ascii="Arial" w:hAnsi="Arial"/>
          <w:sz w:val="28"/>
          <w:szCs w:val="28"/>
        </w:rPr>
        <w:t>soustrait</w:t>
      </w:r>
      <w:r>
        <w:rPr>
          <w:rFonts w:ascii="Arial" w:hAnsi="Arial"/>
          <w:sz w:val="28"/>
          <w:szCs w:val="28"/>
        </w:rPr>
        <w:t xml:space="preserve"> les parties numériques.</w:t>
      </w:r>
    </w:p>
    <w:p w14:paraId="057BA703" w14:textId="679FAAC4" w:rsidR="00831167" w:rsidRDefault="00831167" w:rsidP="00831167">
      <w:pPr>
        <w:tabs>
          <w:tab w:val="left" w:pos="3402"/>
          <w:tab w:val="left" w:pos="4536"/>
        </w:tabs>
        <w:spacing w:before="360" w:after="120"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Exemples : +</w:t>
      </w:r>
      <w:r>
        <w:rPr>
          <w:rFonts w:ascii="Arial" w:hAnsi="Arial"/>
          <w:sz w:val="28"/>
          <w:szCs w:val="28"/>
        </w:rPr>
        <w:t>8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-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12</w:t>
      </w:r>
      <w:r>
        <w:rPr>
          <w:rFonts w:ascii="Arial" w:hAnsi="Arial"/>
          <w:sz w:val="28"/>
          <w:szCs w:val="28"/>
        </w:rPr>
        <w:t xml:space="preserve"> = </w:t>
      </w:r>
      <w:r>
        <w:rPr>
          <w:rFonts w:ascii="Arial" w:hAnsi="Arial"/>
          <w:sz w:val="28"/>
          <w:szCs w:val="28"/>
        </w:rPr>
        <w:tab/>
        <w:t xml:space="preserve">; </w:t>
      </w:r>
      <w:r>
        <w:rPr>
          <w:rFonts w:ascii="Arial" w:hAnsi="Arial"/>
          <w:sz w:val="28"/>
          <w:szCs w:val="28"/>
        </w:rPr>
        <w:tab/>
        <w:t>-</w:t>
      </w:r>
      <w:r>
        <w:rPr>
          <w:rFonts w:ascii="Arial" w:hAnsi="Arial"/>
          <w:sz w:val="28"/>
          <w:szCs w:val="28"/>
        </w:rPr>
        <w:t>7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+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13</w:t>
      </w:r>
      <w:r>
        <w:rPr>
          <w:rFonts w:ascii="Arial" w:hAnsi="Arial"/>
          <w:sz w:val="28"/>
          <w:szCs w:val="28"/>
        </w:rPr>
        <w:t xml:space="preserve"> = </w:t>
      </w:r>
    </w:p>
    <w:p w14:paraId="4342B973" w14:textId="6322902B" w:rsidR="00831167" w:rsidRPr="00831167" w:rsidRDefault="00831167" w:rsidP="00BE24BB">
      <w:pPr>
        <w:spacing w:before="360" w:after="240" w:line="360" w:lineRule="auto"/>
        <w:rPr>
          <w:rFonts w:ascii="Arial" w:hAnsi="Arial"/>
          <w:color w:val="0070C0"/>
          <w:sz w:val="28"/>
          <w:szCs w:val="28"/>
        </w:rPr>
      </w:pPr>
      <w:r w:rsidRPr="00831167">
        <w:rPr>
          <w:rFonts w:ascii="Arial" w:hAnsi="Arial"/>
          <w:color w:val="0070C0"/>
          <w:sz w:val="28"/>
          <w:szCs w:val="28"/>
        </w:rPr>
        <w:tab/>
      </w:r>
      <w:r>
        <w:rPr>
          <w:rFonts w:ascii="Arial" w:hAnsi="Arial"/>
          <w:color w:val="0070C0"/>
          <w:sz w:val="28"/>
          <w:szCs w:val="28"/>
        </w:rPr>
        <w:t>2</w:t>
      </w:r>
      <w:r w:rsidRPr="00831167">
        <w:rPr>
          <w:rFonts w:ascii="Arial" w:hAnsi="Arial"/>
          <w:color w:val="0070C0"/>
          <w:sz w:val="28"/>
          <w:szCs w:val="28"/>
        </w:rPr>
        <w:t xml:space="preserve">) </w:t>
      </w:r>
      <w:r>
        <w:rPr>
          <w:rFonts w:ascii="Arial" w:hAnsi="Arial"/>
          <w:color w:val="0070C0"/>
          <w:sz w:val="28"/>
          <w:szCs w:val="28"/>
        </w:rPr>
        <w:t>La règle des signes qui se suivent</w:t>
      </w:r>
    </w:p>
    <w:p w14:paraId="7F3CB7A4" w14:textId="77777777" w:rsidR="00831167" w:rsidRDefault="00831167" w:rsidP="00BE24BB">
      <w:pPr>
        <w:tabs>
          <w:tab w:val="left" w:pos="3402"/>
          <w:tab w:val="left" w:pos="4536"/>
        </w:tabs>
        <w:spacing w:before="240" w:after="120" w:line="360" w:lineRule="auto"/>
        <w:ind w:left="284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a) - 3 - (- 7) = </w:t>
      </w:r>
    </w:p>
    <w:p w14:paraId="6F74B543" w14:textId="77777777" w:rsidR="00831167" w:rsidRDefault="00831167" w:rsidP="00BE24BB">
      <w:pPr>
        <w:tabs>
          <w:tab w:val="left" w:pos="3402"/>
          <w:tab w:val="left" w:pos="4536"/>
        </w:tabs>
        <w:spacing w:before="360" w:after="120" w:line="360" w:lineRule="auto"/>
        <w:ind w:left="851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Deux signes "-" qui se suivent donnent un signe "+".</w:t>
      </w:r>
    </w:p>
    <w:p w14:paraId="10DA01F6" w14:textId="77777777" w:rsidR="00831167" w:rsidRDefault="00831167" w:rsidP="00BE24BB">
      <w:pPr>
        <w:tabs>
          <w:tab w:val="left" w:pos="3402"/>
          <w:tab w:val="left" w:pos="4536"/>
        </w:tabs>
        <w:spacing w:before="360" w:after="120" w:line="360" w:lineRule="auto"/>
        <w:ind w:left="284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b) 4 + (+ 5) = </w:t>
      </w:r>
    </w:p>
    <w:p w14:paraId="35B91996" w14:textId="77777777" w:rsidR="00831167" w:rsidRDefault="00831167" w:rsidP="00BE24BB">
      <w:pPr>
        <w:tabs>
          <w:tab w:val="left" w:pos="3402"/>
          <w:tab w:val="left" w:pos="4536"/>
        </w:tabs>
        <w:spacing w:before="360" w:after="120" w:line="360" w:lineRule="auto"/>
        <w:ind w:left="851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Deux signes "+" qui se suivent donnent un signe "+".</w:t>
      </w:r>
    </w:p>
    <w:p w14:paraId="1F3DC700" w14:textId="77777777" w:rsidR="00831167" w:rsidRDefault="00831167" w:rsidP="00BE24BB">
      <w:pPr>
        <w:tabs>
          <w:tab w:val="left" w:pos="3402"/>
          <w:tab w:val="left" w:pos="4536"/>
        </w:tabs>
        <w:spacing w:before="360" w:after="120" w:line="360" w:lineRule="auto"/>
        <w:ind w:left="284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 xml:space="preserve">c) 15 - (+ 7) = </w:t>
      </w:r>
    </w:p>
    <w:p w14:paraId="53CB0E3D" w14:textId="77777777" w:rsidR="00D2106A" w:rsidRDefault="00831167" w:rsidP="00BE24BB">
      <w:pPr>
        <w:tabs>
          <w:tab w:val="left" w:pos="3402"/>
          <w:tab w:val="left" w:pos="4536"/>
        </w:tabs>
        <w:spacing w:before="360" w:after="120" w:line="360" w:lineRule="auto"/>
        <w:ind w:left="851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Un signe "-" suivi d'un signe "+"</w:t>
      </w:r>
      <w:r w:rsidR="00D2106A">
        <w:rPr>
          <w:rFonts w:ascii="Arial" w:hAnsi="Arial"/>
          <w:sz w:val="28"/>
          <w:szCs w:val="28"/>
        </w:rPr>
        <w:t xml:space="preserve"> donnent un signe "-".</w:t>
      </w:r>
    </w:p>
    <w:p w14:paraId="433EE438" w14:textId="77777777" w:rsidR="00D2106A" w:rsidRDefault="00D2106A" w:rsidP="00BE24BB">
      <w:pPr>
        <w:tabs>
          <w:tab w:val="left" w:pos="3402"/>
          <w:tab w:val="left" w:pos="4536"/>
        </w:tabs>
        <w:spacing w:before="360" w:after="120" w:line="360" w:lineRule="auto"/>
        <w:ind w:left="284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d) - 14 + (- 5) = </w:t>
      </w:r>
    </w:p>
    <w:p w14:paraId="43A59B47" w14:textId="046900F4" w:rsidR="00831167" w:rsidRDefault="00D2106A" w:rsidP="00BE24BB">
      <w:pPr>
        <w:tabs>
          <w:tab w:val="left" w:pos="3402"/>
          <w:tab w:val="left" w:pos="4536"/>
        </w:tabs>
        <w:spacing w:before="360" w:after="120" w:line="360" w:lineRule="auto"/>
        <w:ind w:left="851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Un signe "+" suivi d'un signe "-" donnent un signe "-".</w:t>
      </w:r>
      <w:r w:rsidR="00831167">
        <w:rPr>
          <w:rFonts w:ascii="Arial" w:hAnsi="Arial"/>
          <w:sz w:val="28"/>
          <w:szCs w:val="28"/>
        </w:rPr>
        <w:t xml:space="preserve"> </w:t>
      </w:r>
    </w:p>
    <w:p w14:paraId="51CE8AC7" w14:textId="4B563BCD" w:rsidR="00831167" w:rsidRPr="00831167" w:rsidRDefault="00831167" w:rsidP="00831167">
      <w:pPr>
        <w:spacing w:before="360" w:after="120" w:line="360" w:lineRule="auto"/>
        <w:rPr>
          <w:rFonts w:ascii="Arial" w:hAnsi="Arial"/>
          <w:sz w:val="28"/>
          <w:szCs w:val="2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7508"/>
      </w:tblGrid>
      <w:tr w:rsidR="00831167" w14:paraId="43067895" w14:textId="77777777" w:rsidTr="00984946">
        <w:trPr>
          <w:jc w:val="center"/>
        </w:trPr>
        <w:tc>
          <w:tcPr>
            <w:tcW w:w="7508" w:type="dxa"/>
          </w:tcPr>
          <w:p w14:paraId="0153D35D" w14:textId="77777777" w:rsidR="00831167" w:rsidRPr="00C31CD7" w:rsidRDefault="00831167" w:rsidP="00984946">
            <w:pPr>
              <w:jc w:val="center"/>
              <w:rPr>
                <w:color w:val="FF0000"/>
                <w:sz w:val="36"/>
                <w:szCs w:val="36"/>
              </w:rPr>
            </w:pPr>
            <w:r w:rsidRPr="00C31CD7">
              <w:rPr>
                <w:color w:val="FF0000"/>
                <w:sz w:val="36"/>
                <w:szCs w:val="36"/>
              </w:rPr>
              <w:t>Règle des signes qui se suivent</w:t>
            </w:r>
          </w:p>
          <w:p w14:paraId="07E04D69" w14:textId="77777777" w:rsidR="00831167" w:rsidRDefault="00831167" w:rsidP="00984946">
            <w:pPr>
              <w:spacing w:before="120" w:after="120"/>
              <w:jc w:val="center"/>
            </w:pPr>
            <w:r w:rsidRPr="00C31CD7">
              <w:rPr>
                <w:noProof/>
              </w:rPr>
              <w:drawing>
                <wp:inline distT="0" distB="0" distL="0" distR="0" wp14:anchorId="6A4CBD63" wp14:editId="1D0A6B9D">
                  <wp:extent cx="3817620" cy="2547345"/>
                  <wp:effectExtent l="0" t="0" r="0" b="5715"/>
                  <wp:docPr id="121822871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228718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0955" cy="254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FC747B" w14:textId="63F95518" w:rsidR="00D2106A" w:rsidRPr="00831167" w:rsidRDefault="00D2106A" w:rsidP="00D2106A">
      <w:pPr>
        <w:spacing w:before="360" w:after="120" w:line="360" w:lineRule="auto"/>
        <w:rPr>
          <w:rFonts w:ascii="Arial" w:hAnsi="Arial"/>
          <w:color w:val="0070C0"/>
          <w:sz w:val="28"/>
          <w:szCs w:val="28"/>
        </w:rPr>
      </w:pPr>
      <w:r w:rsidRPr="00831167">
        <w:rPr>
          <w:rFonts w:ascii="Arial" w:hAnsi="Arial"/>
          <w:color w:val="0070C0"/>
          <w:sz w:val="28"/>
          <w:szCs w:val="28"/>
        </w:rPr>
        <w:tab/>
      </w:r>
      <w:r>
        <w:rPr>
          <w:rFonts w:ascii="Arial" w:hAnsi="Arial"/>
          <w:color w:val="0070C0"/>
          <w:sz w:val="28"/>
          <w:szCs w:val="28"/>
        </w:rPr>
        <w:t>3</w:t>
      </w:r>
      <w:r w:rsidRPr="00831167">
        <w:rPr>
          <w:rFonts w:ascii="Arial" w:hAnsi="Arial"/>
          <w:color w:val="0070C0"/>
          <w:sz w:val="28"/>
          <w:szCs w:val="28"/>
        </w:rPr>
        <w:t xml:space="preserve">) </w:t>
      </w:r>
      <w:r>
        <w:rPr>
          <w:rFonts w:ascii="Arial" w:hAnsi="Arial"/>
          <w:color w:val="0070C0"/>
          <w:sz w:val="28"/>
          <w:szCs w:val="28"/>
        </w:rPr>
        <w:t>Suite d'additions et de soustractions</w:t>
      </w:r>
    </w:p>
    <w:p w14:paraId="3D84899A" w14:textId="1462C720" w:rsidR="00831167" w:rsidRDefault="00D2106A" w:rsidP="00D2106A">
      <w:pPr>
        <w:spacing w:before="12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a) Calculer</w:t>
      </w:r>
    </w:p>
    <w:p w14:paraId="7151B285" w14:textId="02BC215F" w:rsidR="00D2106A" w:rsidRDefault="00D2106A" w:rsidP="00D2106A">
      <w:pPr>
        <w:spacing w:before="12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= - 3 + 8 - 4 + 12 - 13 - 11 + 10</w:t>
      </w:r>
    </w:p>
    <w:p w14:paraId="1CAAF609" w14:textId="735C4BA0" w:rsidR="00D2106A" w:rsidRDefault="00D2106A" w:rsidP="00D2106A">
      <w:pPr>
        <w:spacing w:before="12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= </w:t>
      </w:r>
    </w:p>
    <w:p w14:paraId="216012EB" w14:textId="7E115786" w:rsidR="00D2106A" w:rsidRDefault="00D2106A" w:rsidP="00D2106A">
      <w:pPr>
        <w:spacing w:before="12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= </w:t>
      </w:r>
    </w:p>
    <w:p w14:paraId="0DD2E795" w14:textId="2BD06F1E" w:rsidR="00D2106A" w:rsidRDefault="00D2106A" w:rsidP="00D2106A">
      <w:pPr>
        <w:spacing w:before="12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= </w:t>
      </w:r>
    </w:p>
    <w:p w14:paraId="2C299316" w14:textId="238A7614" w:rsidR="00D2106A" w:rsidRDefault="00D2106A" w:rsidP="00D2106A">
      <w:pPr>
        <w:spacing w:before="12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b) Appliquer la règle des signes puis calculer</w:t>
      </w:r>
    </w:p>
    <w:p w14:paraId="74563E8E" w14:textId="2E049E21" w:rsidR="00D2106A" w:rsidRDefault="00BE24BB" w:rsidP="00D2106A">
      <w:pPr>
        <w:spacing w:before="12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 = - 2 - (- 5) + (- 10) + (+ 14) - (- 32) - (+ 18) - 15</w:t>
      </w:r>
    </w:p>
    <w:p w14:paraId="01B7DBEF" w14:textId="212F5E0F" w:rsidR="00BE24BB" w:rsidRDefault="00BE24BB" w:rsidP="00D2106A">
      <w:pPr>
        <w:spacing w:before="12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 = </w:t>
      </w:r>
    </w:p>
    <w:p w14:paraId="54627CC1" w14:textId="6E1421F4" w:rsidR="00BE24BB" w:rsidRDefault="00BE24BB" w:rsidP="00D2106A">
      <w:pPr>
        <w:spacing w:before="12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 = </w:t>
      </w:r>
    </w:p>
    <w:p w14:paraId="3EF33DA6" w14:textId="52B87220" w:rsidR="00BE24BB" w:rsidRDefault="00BE24BB" w:rsidP="00D2106A">
      <w:pPr>
        <w:spacing w:before="12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B = </w:t>
      </w:r>
    </w:p>
    <w:p w14:paraId="3B9C7E6E" w14:textId="5749EE10" w:rsidR="00BE24BB" w:rsidRDefault="00BE24BB" w:rsidP="00D2106A">
      <w:pPr>
        <w:spacing w:before="12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 = </w:t>
      </w:r>
    </w:p>
    <w:p w14:paraId="1F2E20E5" w14:textId="1D814D3C" w:rsidR="00BE24BB" w:rsidRPr="00831167" w:rsidRDefault="00BE24BB" w:rsidP="00BE24BB">
      <w:pPr>
        <w:spacing w:before="360" w:after="120" w:line="360" w:lineRule="auto"/>
        <w:rPr>
          <w:rFonts w:ascii="Arial" w:hAnsi="Arial"/>
          <w:color w:val="0070C0"/>
          <w:sz w:val="28"/>
          <w:szCs w:val="28"/>
        </w:rPr>
      </w:pPr>
      <w:r w:rsidRPr="00831167">
        <w:rPr>
          <w:rFonts w:ascii="Arial" w:hAnsi="Arial"/>
          <w:color w:val="0070C0"/>
          <w:sz w:val="28"/>
          <w:szCs w:val="28"/>
        </w:rPr>
        <w:tab/>
      </w:r>
      <w:r>
        <w:rPr>
          <w:rFonts w:ascii="Arial" w:hAnsi="Arial"/>
          <w:color w:val="0070C0"/>
          <w:sz w:val="28"/>
          <w:szCs w:val="28"/>
        </w:rPr>
        <w:t>4</w:t>
      </w:r>
      <w:r w:rsidRPr="00831167">
        <w:rPr>
          <w:rFonts w:ascii="Arial" w:hAnsi="Arial"/>
          <w:color w:val="0070C0"/>
          <w:sz w:val="28"/>
          <w:szCs w:val="28"/>
        </w:rPr>
        <w:t xml:space="preserve">) </w:t>
      </w:r>
      <w:r>
        <w:rPr>
          <w:rFonts w:ascii="Arial" w:hAnsi="Arial"/>
          <w:color w:val="0070C0"/>
          <w:sz w:val="28"/>
          <w:szCs w:val="28"/>
        </w:rPr>
        <w:t>Priorités opératoires</w:t>
      </w:r>
    </w:p>
    <w:p w14:paraId="47B0AB56" w14:textId="18B6FAC4" w:rsidR="00BE24BB" w:rsidRDefault="00BE24BB" w:rsidP="00BE24BB">
      <w:pPr>
        <w:spacing w:before="12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Règle 1 : On effectue en priorité les calculs entre parenthèses.</w:t>
      </w:r>
    </w:p>
    <w:p w14:paraId="65FED47B" w14:textId="1F95ED11" w:rsidR="00BE24BB" w:rsidRDefault="00BE24BB" w:rsidP="00BE24BB">
      <w:pPr>
        <w:spacing w:before="120" w:after="120"/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 x (4 + 8)</w:t>
      </w:r>
    </w:p>
    <w:p w14:paraId="04719C8F" w14:textId="7B81940C" w:rsidR="00BE24BB" w:rsidRDefault="00BE24BB" w:rsidP="00BE24BB">
      <w:pPr>
        <w:spacing w:before="120" w:after="120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</w:p>
    <w:p w14:paraId="2EBC977F" w14:textId="44A13830" w:rsidR="00BE24BB" w:rsidRDefault="00BE24BB" w:rsidP="00BE24BB">
      <w:pPr>
        <w:spacing w:before="120" w:after="120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</w:p>
    <w:p w14:paraId="136070B0" w14:textId="7EF436CF" w:rsidR="00BE24BB" w:rsidRDefault="00BE24BB" w:rsidP="00BE24BB">
      <w:pPr>
        <w:spacing w:before="12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Règle </w:t>
      </w:r>
      <w:r>
        <w:rPr>
          <w:rFonts w:ascii="Arial" w:hAnsi="Arial" w:cs="Arial"/>
          <w:color w:val="FF0000"/>
          <w:sz w:val="28"/>
          <w:szCs w:val="28"/>
        </w:rPr>
        <w:t>2</w:t>
      </w:r>
      <w:r>
        <w:rPr>
          <w:rFonts w:ascii="Arial" w:hAnsi="Arial" w:cs="Arial"/>
          <w:color w:val="FF0000"/>
          <w:sz w:val="28"/>
          <w:szCs w:val="28"/>
        </w:rPr>
        <w:t xml:space="preserve"> : </w:t>
      </w:r>
      <w:r>
        <w:rPr>
          <w:rFonts w:ascii="Arial" w:hAnsi="Arial" w:cs="Arial"/>
          <w:color w:val="FF0000"/>
          <w:sz w:val="28"/>
          <w:szCs w:val="28"/>
        </w:rPr>
        <w:t>En l'absence de parenthèses, la multiplication et la division sont prioritaires par rapport à l'addition et la soustraction</w:t>
      </w:r>
    </w:p>
    <w:p w14:paraId="75CFC655" w14:textId="46A27618" w:rsidR="00BE24BB" w:rsidRDefault="00BE24BB" w:rsidP="00BE24BB">
      <w:pPr>
        <w:spacing w:before="120" w:after="120"/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 x 4 + 8</w:t>
      </w:r>
    </w:p>
    <w:p w14:paraId="3EF8A623" w14:textId="77777777" w:rsidR="00BE24BB" w:rsidRDefault="00BE24BB" w:rsidP="00BE24BB">
      <w:pPr>
        <w:spacing w:before="120" w:after="120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</w:p>
    <w:p w14:paraId="544F319E" w14:textId="1E593A0C" w:rsidR="00BE24BB" w:rsidRDefault="00BE24BB" w:rsidP="00BE24BB">
      <w:pPr>
        <w:spacing w:before="120" w:after="120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</w:p>
    <w:p w14:paraId="0FD71D7C" w14:textId="77777777" w:rsidR="00BE24BB" w:rsidRDefault="00BE24BB" w:rsidP="00BE24BB">
      <w:pPr>
        <w:spacing w:before="120" w:after="120"/>
        <w:rPr>
          <w:rFonts w:ascii="Arial" w:hAnsi="Arial" w:cs="Arial"/>
          <w:sz w:val="28"/>
          <w:szCs w:val="28"/>
        </w:rPr>
      </w:pPr>
    </w:p>
    <w:sectPr w:rsidR="00BE2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7F3337"/>
    <w:multiLevelType w:val="hybridMultilevel"/>
    <w:tmpl w:val="FE163EE8"/>
    <w:lvl w:ilvl="0" w:tplc="5DE0F950">
      <w:start w:val="1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E39358D"/>
    <w:multiLevelType w:val="hybridMultilevel"/>
    <w:tmpl w:val="07D0F58E"/>
    <w:lvl w:ilvl="0" w:tplc="CF4E9D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122845">
    <w:abstractNumId w:val="1"/>
  </w:num>
  <w:num w:numId="2" w16cid:durableId="155623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BD"/>
    <w:rsid w:val="00077B6A"/>
    <w:rsid w:val="000E2A91"/>
    <w:rsid w:val="000F1576"/>
    <w:rsid w:val="000F53EC"/>
    <w:rsid w:val="00113FD3"/>
    <w:rsid w:val="0013415F"/>
    <w:rsid w:val="001466D9"/>
    <w:rsid w:val="001635D5"/>
    <w:rsid w:val="00185164"/>
    <w:rsid w:val="001A3731"/>
    <w:rsid w:val="001C2044"/>
    <w:rsid w:val="001D556C"/>
    <w:rsid w:val="00212C3E"/>
    <w:rsid w:val="002B74B9"/>
    <w:rsid w:val="002B75A9"/>
    <w:rsid w:val="00303541"/>
    <w:rsid w:val="0037127E"/>
    <w:rsid w:val="00417BBD"/>
    <w:rsid w:val="00435A72"/>
    <w:rsid w:val="00436D99"/>
    <w:rsid w:val="00467CB7"/>
    <w:rsid w:val="004E7697"/>
    <w:rsid w:val="00501221"/>
    <w:rsid w:val="00514FAC"/>
    <w:rsid w:val="005464C8"/>
    <w:rsid w:val="005954FF"/>
    <w:rsid w:val="00596E74"/>
    <w:rsid w:val="005B39DB"/>
    <w:rsid w:val="00665903"/>
    <w:rsid w:val="006C38DE"/>
    <w:rsid w:val="00721CF1"/>
    <w:rsid w:val="00746604"/>
    <w:rsid w:val="007907EB"/>
    <w:rsid w:val="00796ABD"/>
    <w:rsid w:val="007B04D2"/>
    <w:rsid w:val="00816550"/>
    <w:rsid w:val="00831167"/>
    <w:rsid w:val="00851F64"/>
    <w:rsid w:val="008574B6"/>
    <w:rsid w:val="00866D0F"/>
    <w:rsid w:val="008A29BC"/>
    <w:rsid w:val="008C7CD9"/>
    <w:rsid w:val="008F40A5"/>
    <w:rsid w:val="009343A6"/>
    <w:rsid w:val="00945539"/>
    <w:rsid w:val="00956089"/>
    <w:rsid w:val="00974B75"/>
    <w:rsid w:val="009A4945"/>
    <w:rsid w:val="009C1BC4"/>
    <w:rsid w:val="009D3DF2"/>
    <w:rsid w:val="009D5CA8"/>
    <w:rsid w:val="00A4548F"/>
    <w:rsid w:val="00A455BF"/>
    <w:rsid w:val="00A548EE"/>
    <w:rsid w:val="00A8580B"/>
    <w:rsid w:val="00A86240"/>
    <w:rsid w:val="00AB415B"/>
    <w:rsid w:val="00AD05C6"/>
    <w:rsid w:val="00B22857"/>
    <w:rsid w:val="00BE24BB"/>
    <w:rsid w:val="00BF637F"/>
    <w:rsid w:val="00C0363F"/>
    <w:rsid w:val="00C34E81"/>
    <w:rsid w:val="00C758FB"/>
    <w:rsid w:val="00CA1A0E"/>
    <w:rsid w:val="00CA2AFC"/>
    <w:rsid w:val="00CB360F"/>
    <w:rsid w:val="00CB623E"/>
    <w:rsid w:val="00CF1E70"/>
    <w:rsid w:val="00CF48D6"/>
    <w:rsid w:val="00D10D35"/>
    <w:rsid w:val="00D16592"/>
    <w:rsid w:val="00D2106A"/>
    <w:rsid w:val="00D35035"/>
    <w:rsid w:val="00D956B5"/>
    <w:rsid w:val="00E12522"/>
    <w:rsid w:val="00E161F3"/>
    <w:rsid w:val="00E67C2F"/>
    <w:rsid w:val="00EC52F9"/>
    <w:rsid w:val="00EF4799"/>
    <w:rsid w:val="00F10587"/>
    <w:rsid w:val="00F23F2A"/>
    <w:rsid w:val="00F73A78"/>
    <w:rsid w:val="00F91F97"/>
    <w:rsid w:val="00F93266"/>
    <w:rsid w:val="00FB62DD"/>
    <w:rsid w:val="00FC5F76"/>
    <w:rsid w:val="00FD51BA"/>
    <w:rsid w:val="00FE6370"/>
    <w:rsid w:val="00FF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8BFF"/>
  <w15:chartTrackingRefBased/>
  <w15:docId w15:val="{79E891D8-110A-4BB2-BEA0-B9281138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6ABD"/>
    <w:pPr>
      <w:ind w:left="720"/>
      <w:contextualSpacing/>
    </w:pPr>
  </w:style>
  <w:style w:type="table" w:styleId="Grilledutableau">
    <w:name w:val="Table Grid"/>
    <w:basedOn w:val="TableauNormal"/>
    <w:uiPriority w:val="39"/>
    <w:rsid w:val="00746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Visiteur</dc:creator>
  <cp:keywords/>
  <dc:description/>
  <cp:lastModifiedBy>Frederic Garnier</cp:lastModifiedBy>
  <cp:revision>3</cp:revision>
  <cp:lastPrinted>2023-09-25T07:50:00Z</cp:lastPrinted>
  <dcterms:created xsi:type="dcterms:W3CDTF">2024-09-06T05:23:00Z</dcterms:created>
  <dcterms:modified xsi:type="dcterms:W3CDTF">2024-09-06T05:55:00Z</dcterms:modified>
</cp:coreProperties>
</file>